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DE2" w:rsidRPr="001A18E5" w:rsidRDefault="000C5DE2" w:rsidP="000C5DE2">
      <w:pPr>
        <w:pStyle w:val="2"/>
        <w:ind w:left="180"/>
        <w:contextualSpacing/>
        <w:rPr>
          <w:szCs w:val="28"/>
        </w:rPr>
      </w:pPr>
      <w:r w:rsidRPr="001A18E5">
        <w:rPr>
          <w:szCs w:val="28"/>
        </w:rPr>
        <w:t xml:space="preserve">МУНИЦИПАЛЬНОЕ ОБРАЗОВАНИЕ </w:t>
      </w:r>
    </w:p>
    <w:p w:rsidR="000C5DE2" w:rsidRPr="001A18E5" w:rsidRDefault="000C5DE2" w:rsidP="000C5DE2">
      <w:pPr>
        <w:contextualSpacing/>
        <w:rPr>
          <w:sz w:val="28"/>
          <w:szCs w:val="28"/>
        </w:rPr>
      </w:pPr>
      <w:r w:rsidRPr="001A18E5">
        <w:rPr>
          <w:sz w:val="28"/>
          <w:szCs w:val="28"/>
        </w:rPr>
        <w:t xml:space="preserve">                                     СЕЛЬСКОЕ ПОСЕЛЕНИЕ СЕЛИЯРОВО </w:t>
      </w:r>
    </w:p>
    <w:p w:rsidR="000C5DE2" w:rsidRPr="001A18E5" w:rsidRDefault="000C5DE2" w:rsidP="000C5DE2">
      <w:pPr>
        <w:pStyle w:val="ad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Ханты-Мансийский автономный округ-ЮГРА</w:t>
      </w:r>
    </w:p>
    <w:p w:rsidR="000C5DE2" w:rsidRPr="001A18E5" w:rsidRDefault="000C5DE2" w:rsidP="000C5DE2">
      <w:pPr>
        <w:contextualSpacing/>
        <w:rPr>
          <w:sz w:val="28"/>
          <w:szCs w:val="28"/>
        </w:rPr>
      </w:pPr>
    </w:p>
    <w:p w:rsidR="000C5DE2" w:rsidRPr="001A18E5" w:rsidRDefault="000C5DE2" w:rsidP="000C5DE2">
      <w:pPr>
        <w:contextualSpacing/>
        <w:jc w:val="center"/>
        <w:rPr>
          <w:b/>
          <w:sz w:val="28"/>
          <w:szCs w:val="28"/>
        </w:rPr>
      </w:pPr>
      <w:r w:rsidRPr="001A18E5">
        <w:rPr>
          <w:b/>
          <w:sz w:val="28"/>
          <w:szCs w:val="28"/>
        </w:rPr>
        <w:t>АДМИНИСТРАЦИЯ СЕЛЬСКОГО ПОСЕЛЕНИЯ СЕЛИЯРОВО</w:t>
      </w:r>
    </w:p>
    <w:p w:rsidR="000C5DE2" w:rsidRPr="001A18E5" w:rsidRDefault="000C5DE2" w:rsidP="000C5DE2">
      <w:pPr>
        <w:ind w:left="180"/>
        <w:contextualSpacing/>
        <w:jc w:val="center"/>
        <w:rPr>
          <w:b/>
          <w:sz w:val="28"/>
          <w:szCs w:val="28"/>
        </w:rPr>
      </w:pPr>
    </w:p>
    <w:p w:rsidR="000C5DE2" w:rsidRPr="001A18E5" w:rsidRDefault="000C5DE2" w:rsidP="000C5DE2">
      <w:pPr>
        <w:pStyle w:val="1"/>
        <w:contextualSpacing/>
        <w:jc w:val="left"/>
        <w:rPr>
          <w:szCs w:val="28"/>
        </w:rPr>
      </w:pPr>
      <w:r w:rsidRPr="001A18E5">
        <w:rPr>
          <w:szCs w:val="28"/>
        </w:rPr>
        <w:t xml:space="preserve">                                                  ПОСТАНОВЛЕНИЕ                          </w:t>
      </w:r>
    </w:p>
    <w:p w:rsidR="000C5DE2" w:rsidRPr="001A18E5" w:rsidRDefault="000C5DE2" w:rsidP="000C5DE2">
      <w:pPr>
        <w:ind w:left="180"/>
        <w:contextualSpacing/>
        <w:jc w:val="center"/>
        <w:rPr>
          <w:b/>
          <w:sz w:val="28"/>
          <w:szCs w:val="28"/>
        </w:rPr>
      </w:pPr>
    </w:p>
    <w:p w:rsidR="000C5DE2" w:rsidRPr="001A18E5" w:rsidRDefault="000C5DE2" w:rsidP="000C5DE2">
      <w:pPr>
        <w:ind w:left="180"/>
        <w:contextualSpacing/>
        <w:jc w:val="center"/>
        <w:rPr>
          <w:b/>
          <w:sz w:val="32"/>
          <w:szCs w:val="32"/>
        </w:rPr>
      </w:pPr>
    </w:p>
    <w:p w:rsidR="000C5DE2" w:rsidRPr="001A18E5" w:rsidRDefault="001873AE" w:rsidP="000C5DE2">
      <w:pPr>
        <w:contextualSpacing/>
        <w:rPr>
          <w:sz w:val="28"/>
          <w:szCs w:val="32"/>
        </w:rPr>
      </w:pPr>
      <w:r>
        <w:rPr>
          <w:sz w:val="28"/>
          <w:szCs w:val="32"/>
        </w:rPr>
        <w:t>от 11.08</w:t>
      </w:r>
      <w:r w:rsidR="000C5DE2" w:rsidRPr="001A18E5">
        <w:rPr>
          <w:sz w:val="28"/>
          <w:szCs w:val="32"/>
        </w:rPr>
        <w:t>.</w:t>
      </w:r>
      <w:r>
        <w:rPr>
          <w:sz w:val="28"/>
          <w:szCs w:val="32"/>
        </w:rPr>
        <w:t>2015</w:t>
      </w:r>
      <w:r w:rsidR="000C5DE2" w:rsidRPr="001A18E5">
        <w:rPr>
          <w:sz w:val="28"/>
          <w:szCs w:val="32"/>
        </w:rPr>
        <w:t xml:space="preserve">                                                                                              № </w:t>
      </w:r>
      <w:r>
        <w:rPr>
          <w:sz w:val="28"/>
          <w:szCs w:val="32"/>
        </w:rPr>
        <w:t>41</w:t>
      </w:r>
    </w:p>
    <w:p w:rsidR="000C5DE2" w:rsidRPr="001A18E5" w:rsidRDefault="000C5DE2" w:rsidP="000C5DE2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с.Селиярово </w:t>
      </w:r>
    </w:p>
    <w:p w:rsidR="000C5DE2" w:rsidRPr="001A18E5" w:rsidRDefault="000C5DE2" w:rsidP="000C5DE2">
      <w:pPr>
        <w:ind w:left="180"/>
        <w:contextualSpacing/>
        <w:rPr>
          <w:sz w:val="28"/>
          <w:szCs w:val="32"/>
        </w:rPr>
      </w:pPr>
      <w:bookmarkStart w:id="0" w:name="_GoBack"/>
      <w:bookmarkEnd w:id="0"/>
    </w:p>
    <w:p w:rsidR="000C5DE2" w:rsidRPr="001A18E5" w:rsidRDefault="000C5DE2" w:rsidP="000C5DE2">
      <w:pPr>
        <w:contextualSpacing/>
        <w:rPr>
          <w:sz w:val="28"/>
          <w:szCs w:val="32"/>
        </w:rPr>
      </w:pPr>
      <w:r w:rsidRPr="001A18E5">
        <w:rPr>
          <w:sz w:val="28"/>
          <w:szCs w:val="32"/>
        </w:rPr>
        <w:t xml:space="preserve">Об утверждении </w:t>
      </w:r>
      <w:r w:rsidRPr="001A18E5">
        <w:rPr>
          <w:sz w:val="28"/>
          <w:szCs w:val="32"/>
        </w:rPr>
        <w:br/>
        <w:t>административного регламента</w:t>
      </w:r>
      <w:r w:rsidRPr="001A18E5">
        <w:rPr>
          <w:sz w:val="28"/>
          <w:szCs w:val="32"/>
        </w:rPr>
        <w:br/>
        <w:t>по предоставлению администрацией</w:t>
      </w:r>
      <w:r w:rsidRPr="001A18E5">
        <w:rPr>
          <w:sz w:val="28"/>
          <w:szCs w:val="32"/>
        </w:rPr>
        <w:br/>
        <w:t>сельского поселения Селиярово</w:t>
      </w:r>
      <w:r w:rsidRPr="001A18E5">
        <w:rPr>
          <w:sz w:val="28"/>
          <w:szCs w:val="32"/>
        </w:rPr>
        <w:br/>
        <w:t>муниципа</w:t>
      </w:r>
      <w:r>
        <w:rPr>
          <w:sz w:val="28"/>
          <w:szCs w:val="32"/>
        </w:rPr>
        <w:t xml:space="preserve">льной услуги по </w:t>
      </w:r>
      <w:r>
        <w:rPr>
          <w:sz w:val="28"/>
          <w:szCs w:val="32"/>
        </w:rPr>
        <w:br/>
        <w:t>выдаче разрешения на использование</w:t>
      </w:r>
      <w:r>
        <w:rPr>
          <w:sz w:val="28"/>
          <w:szCs w:val="32"/>
        </w:rPr>
        <w:br/>
        <w:t>земель или земельного участка</w:t>
      </w:r>
      <w:r>
        <w:rPr>
          <w:sz w:val="28"/>
          <w:szCs w:val="32"/>
        </w:rPr>
        <w:br/>
        <w:t>н</w:t>
      </w:r>
      <w:r w:rsidR="00FD2F9A">
        <w:rPr>
          <w:sz w:val="28"/>
          <w:szCs w:val="32"/>
        </w:rPr>
        <w:t xml:space="preserve">аходящихся в </w:t>
      </w:r>
      <w:r>
        <w:rPr>
          <w:sz w:val="28"/>
          <w:szCs w:val="32"/>
        </w:rPr>
        <w:t>муниципальной собственности, а также</w:t>
      </w:r>
      <w:r>
        <w:rPr>
          <w:sz w:val="28"/>
          <w:szCs w:val="32"/>
        </w:rPr>
        <w:br/>
        <w:t xml:space="preserve">государственная собственность </w:t>
      </w:r>
      <w:r>
        <w:rPr>
          <w:sz w:val="28"/>
          <w:szCs w:val="32"/>
        </w:rPr>
        <w:br/>
        <w:t>на которые не разграничена</w:t>
      </w:r>
    </w:p>
    <w:p w:rsidR="000C5DE2" w:rsidRPr="001A18E5" w:rsidRDefault="000C5DE2" w:rsidP="000C5DE2">
      <w:pPr>
        <w:contextualSpacing/>
        <w:rPr>
          <w:sz w:val="28"/>
          <w:szCs w:val="32"/>
        </w:rPr>
      </w:pPr>
    </w:p>
    <w:p w:rsidR="000C5DE2" w:rsidRPr="000C5DE2" w:rsidRDefault="000C5DE2" w:rsidP="000C5DE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1A18E5">
        <w:rPr>
          <w:rFonts w:eastAsia="Times New Roman CYR"/>
          <w:color w:val="000000"/>
          <w:sz w:val="28"/>
          <w:szCs w:val="28"/>
        </w:rPr>
        <w:t xml:space="preserve">В соответствии с Федеральным законом </w:t>
      </w:r>
      <w:r w:rsidRPr="001A18E5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услуг», в целях повышения качества предоставления и доступности получения муниципальной услуги «</w:t>
      </w:r>
      <w:r>
        <w:rPr>
          <w:sz w:val="28"/>
          <w:szCs w:val="28"/>
          <w:lang w:eastAsia="ru-RU"/>
        </w:rPr>
        <w:t>П</w:t>
      </w:r>
      <w:r w:rsidRPr="00DD1D2C">
        <w:rPr>
          <w:sz w:val="28"/>
          <w:szCs w:val="28"/>
          <w:lang w:eastAsia="ru-RU"/>
        </w:rPr>
        <w:t>о</w:t>
      </w:r>
      <w:r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1A18E5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,</w:t>
      </w:r>
      <w:r w:rsidRPr="001A18E5">
        <w:rPr>
          <w:sz w:val="28"/>
          <w:szCs w:val="28"/>
        </w:rPr>
        <w:br/>
      </w:r>
    </w:p>
    <w:p w:rsidR="000C5DE2" w:rsidRPr="001A18E5" w:rsidRDefault="000C5DE2" w:rsidP="000C5DE2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1. Утвердить административный регламент по предоставлению администрацией сельского поселения Селиярово му</w:t>
      </w:r>
      <w:r>
        <w:rPr>
          <w:sz w:val="28"/>
          <w:szCs w:val="28"/>
          <w:lang w:eastAsia="ru-RU"/>
        </w:rPr>
        <w:t xml:space="preserve">ниципальной услуги по </w:t>
      </w:r>
      <w:r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>
        <w:rPr>
          <w:sz w:val="28"/>
          <w:szCs w:val="28"/>
          <w:lang w:eastAsia="ru-RU"/>
        </w:rPr>
        <w:t>.</w:t>
      </w:r>
    </w:p>
    <w:p w:rsidR="000C5DE2" w:rsidRPr="001A18E5" w:rsidRDefault="000C5DE2" w:rsidP="000C5DE2">
      <w:pPr>
        <w:ind w:firstLine="709"/>
        <w:contextualSpacing/>
        <w:jc w:val="both"/>
        <w:rPr>
          <w:sz w:val="28"/>
          <w:szCs w:val="28"/>
          <w:lang w:eastAsia="ru-RU"/>
        </w:rPr>
      </w:pPr>
      <w:r w:rsidRPr="001A18E5">
        <w:rPr>
          <w:sz w:val="28"/>
          <w:szCs w:val="28"/>
          <w:lang w:eastAsia="ru-RU"/>
        </w:rPr>
        <w:t>2. Настоящее постановление вступает в силу через 10 дней после его обнародования.</w:t>
      </w:r>
    </w:p>
    <w:p w:rsidR="000C5DE2" w:rsidRPr="001A18E5" w:rsidRDefault="000C5DE2" w:rsidP="000C5DE2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0C5DE2" w:rsidRPr="001A18E5" w:rsidRDefault="000C5DE2" w:rsidP="000C5DE2">
      <w:pPr>
        <w:ind w:firstLine="709"/>
        <w:contextualSpacing/>
        <w:jc w:val="both"/>
        <w:rPr>
          <w:sz w:val="28"/>
          <w:szCs w:val="28"/>
          <w:lang w:eastAsia="ru-RU"/>
        </w:rPr>
      </w:pPr>
    </w:p>
    <w:p w:rsidR="000C5DE2" w:rsidRPr="001A18E5" w:rsidRDefault="000C5DE2" w:rsidP="000C5DE2">
      <w:pPr>
        <w:contextualSpacing/>
        <w:jc w:val="both"/>
        <w:rPr>
          <w:sz w:val="28"/>
          <w:szCs w:val="28"/>
          <w:lang w:eastAsia="ru-RU"/>
        </w:rPr>
      </w:pPr>
    </w:p>
    <w:p w:rsidR="000C5DE2" w:rsidRDefault="001873AE" w:rsidP="001873AE">
      <w:pPr>
        <w:contextualSpacing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И.о.главы</w:t>
      </w:r>
      <w:r w:rsidR="000C5DE2" w:rsidRPr="001A18E5">
        <w:rPr>
          <w:sz w:val="28"/>
          <w:szCs w:val="28"/>
          <w:lang w:eastAsia="ru-RU"/>
        </w:rPr>
        <w:t xml:space="preserve"> сельского поселения           </w:t>
      </w:r>
      <w:r>
        <w:rPr>
          <w:sz w:val="28"/>
          <w:szCs w:val="28"/>
          <w:lang w:eastAsia="ru-RU"/>
        </w:rPr>
        <w:t xml:space="preserve">                                        С.В.Маркова</w:t>
      </w:r>
    </w:p>
    <w:p w:rsidR="00FD2F9A" w:rsidRDefault="00FD2F9A" w:rsidP="000C5DE2">
      <w:pPr>
        <w:contextualSpacing/>
        <w:jc w:val="both"/>
        <w:rPr>
          <w:sz w:val="28"/>
          <w:szCs w:val="28"/>
          <w:lang w:eastAsia="ru-RU"/>
        </w:rPr>
      </w:pPr>
    </w:p>
    <w:p w:rsidR="000C5DE2" w:rsidRDefault="000C5DE2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</w:p>
    <w:p w:rsidR="00E13E41" w:rsidRPr="000C5DE2" w:rsidRDefault="00E13E41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 xml:space="preserve">Приложение </w:t>
      </w:r>
      <w:r w:rsidR="00C232E5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>к постановлению</w:t>
      </w:r>
    </w:p>
    <w:p w:rsidR="007D7D69" w:rsidRPr="000C5DE2" w:rsidRDefault="00E13E41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администрации </w:t>
      </w:r>
      <w:r w:rsidR="007D7D69" w:rsidRPr="000C5DE2">
        <w:rPr>
          <w:sz w:val="28"/>
          <w:szCs w:val="28"/>
          <w:lang w:eastAsia="ru-RU"/>
        </w:rPr>
        <w:t xml:space="preserve">сельского </w:t>
      </w:r>
    </w:p>
    <w:p w:rsidR="00E13E41" w:rsidRPr="000C5DE2" w:rsidRDefault="007D7D69" w:rsidP="00E13E41">
      <w:pPr>
        <w:tabs>
          <w:tab w:val="left" w:pos="-1080"/>
        </w:tabs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поселения Селиярово</w:t>
      </w:r>
      <w:r w:rsidR="001873AE">
        <w:rPr>
          <w:sz w:val="28"/>
          <w:szCs w:val="28"/>
          <w:lang w:eastAsia="ru-RU"/>
        </w:rPr>
        <w:t xml:space="preserve">  от  11.08.2015 № 41</w:t>
      </w:r>
    </w:p>
    <w:p w:rsidR="00E13E41" w:rsidRPr="000C5DE2" w:rsidRDefault="00E13E41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Административный регламент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по предоставлению администрацией </w:t>
      </w:r>
      <w:r w:rsidR="007D7D69" w:rsidRPr="000C5DE2">
        <w:rPr>
          <w:b/>
          <w:sz w:val="28"/>
          <w:szCs w:val="28"/>
          <w:lang w:eastAsia="ru-RU"/>
        </w:rPr>
        <w:t>сельского поселения Селиярово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муниципальной услуги по </w:t>
      </w:r>
      <w:r w:rsidR="00CC439E" w:rsidRPr="000C5DE2">
        <w:rPr>
          <w:b/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CC439E" w:rsidRPr="000C5DE2">
        <w:rPr>
          <w:b/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b/>
          <w:sz w:val="28"/>
          <w:szCs w:val="28"/>
          <w:lang w:eastAsia="ru-RU"/>
        </w:rPr>
        <w:tab/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Раздел </w:t>
      </w:r>
      <w:r w:rsidRPr="000C5DE2">
        <w:rPr>
          <w:b/>
          <w:sz w:val="28"/>
          <w:szCs w:val="28"/>
          <w:lang w:val="en-US" w:eastAsia="ru-RU"/>
        </w:rPr>
        <w:t>I</w:t>
      </w:r>
      <w:r w:rsidRPr="000C5DE2">
        <w:rPr>
          <w:b/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Общие положения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1. Предмет регулирования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Административный регламент </w:t>
      </w:r>
      <w:r w:rsidR="006E6C6D" w:rsidRPr="000C5DE2">
        <w:rPr>
          <w:sz w:val="28"/>
          <w:szCs w:val="28"/>
          <w:lang w:eastAsia="ru-RU"/>
        </w:rPr>
        <w:t xml:space="preserve">по </w:t>
      </w:r>
      <w:r w:rsidR="006E6C6D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6E6C6D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="006E6C6D" w:rsidRPr="000C5DE2">
        <w:rPr>
          <w:b/>
          <w:sz w:val="28"/>
          <w:szCs w:val="28"/>
          <w:lang w:eastAsia="ru-RU"/>
        </w:rPr>
        <w:tab/>
      </w:r>
      <w:r w:rsidRPr="000C5DE2">
        <w:rPr>
          <w:sz w:val="28"/>
          <w:szCs w:val="28"/>
          <w:lang w:eastAsia="ru-RU"/>
        </w:rPr>
        <w:t xml:space="preserve">– нормативный правовой акт администрации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(далее – администрация), устанавливающий порядок предоставления муниципальной услуги и стандарт предоставления муниципальной услуги (далее – Регламент).</w:t>
      </w:r>
    </w:p>
    <w:p w:rsidR="00C52E19" w:rsidRPr="000C5DE2" w:rsidRDefault="00C52E19" w:rsidP="00C52E1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DE2">
        <w:rPr>
          <w:sz w:val="28"/>
          <w:szCs w:val="28"/>
          <w:lang w:eastAsia="ru-RU"/>
        </w:rPr>
        <w:t xml:space="preserve">2. </w:t>
      </w:r>
      <w:r w:rsidRPr="000C5DE2">
        <w:rPr>
          <w:sz w:val="28"/>
          <w:szCs w:val="28"/>
        </w:rPr>
        <w:t xml:space="preserve">Разрешения на использование земель или земельного участка, находящихся в  муниципальной собственности,  </w:t>
      </w:r>
      <w:r w:rsidRPr="000C5DE2">
        <w:rPr>
          <w:color w:val="000000" w:themeColor="text1"/>
          <w:sz w:val="28"/>
          <w:szCs w:val="28"/>
        </w:rPr>
        <w:t xml:space="preserve">а также земельных участков, государственная собственность на которые не разграничена </w:t>
      </w:r>
      <w:r w:rsidRPr="000C5DE2">
        <w:rPr>
          <w:sz w:val="28"/>
          <w:szCs w:val="28"/>
        </w:rPr>
        <w:t>выдается в следующих целях:</w:t>
      </w:r>
    </w:p>
    <w:p w:rsidR="00C52E19" w:rsidRPr="000C5DE2" w:rsidRDefault="00C52E19" w:rsidP="00C52E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C5DE2">
        <w:rPr>
          <w:color w:val="000000" w:themeColor="text1"/>
          <w:sz w:val="28"/>
          <w:szCs w:val="28"/>
        </w:rPr>
        <w:t>1) проведение инженерных изысканий;</w:t>
      </w:r>
    </w:p>
    <w:p w:rsidR="00C52E19" w:rsidRPr="000C5DE2" w:rsidRDefault="00C52E19" w:rsidP="00C52E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C5DE2">
        <w:rPr>
          <w:color w:val="000000" w:themeColor="text1"/>
          <w:sz w:val="28"/>
          <w:szCs w:val="28"/>
        </w:rPr>
        <w:t>2) капитальный или текущий ремонт линейного объекта;</w:t>
      </w:r>
    </w:p>
    <w:p w:rsidR="00C52E19" w:rsidRPr="000C5DE2" w:rsidRDefault="00C52E19" w:rsidP="00C52E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C5DE2">
        <w:rPr>
          <w:color w:val="000000" w:themeColor="text1"/>
          <w:sz w:val="28"/>
          <w:szCs w:val="28"/>
        </w:rPr>
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C52E19" w:rsidRPr="000C5DE2" w:rsidRDefault="00C52E19" w:rsidP="00C52E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C5DE2">
        <w:rPr>
          <w:color w:val="000000" w:themeColor="text1"/>
          <w:sz w:val="28"/>
          <w:szCs w:val="28"/>
        </w:rPr>
        <w:t>4) осуществление геологического изучения недр;</w:t>
      </w:r>
    </w:p>
    <w:p w:rsidR="00C52E19" w:rsidRPr="000C5DE2" w:rsidRDefault="00C52E19" w:rsidP="00C52E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C5DE2">
        <w:rPr>
          <w:color w:val="000000" w:themeColor="text1"/>
          <w:sz w:val="28"/>
          <w:szCs w:val="28"/>
        </w:rPr>
        <w:t>5) осуществление деятельности в целях сохранения и развития традиционных образа жизни, хозяйствования и промыслов коренных малочисленных народов Севера, Сибири и Дальнего Востока Российской Федерации в местах их традиционного проживания и традиционной хозяйственной деятельности, за исключением земель и земельных участков в границах земель лесного фонда.</w:t>
      </w:r>
    </w:p>
    <w:p w:rsidR="00C52E19" w:rsidRPr="000C5DE2" w:rsidRDefault="00C52E19" w:rsidP="00C52E1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0C5DE2">
        <w:rPr>
          <w:color w:val="000000" w:themeColor="text1"/>
          <w:sz w:val="28"/>
          <w:szCs w:val="28"/>
        </w:rPr>
        <w:t>6) размещения нестационарных торговых объектов, рекламных конструкций, а также иных объектов</w:t>
      </w:r>
      <w:r w:rsidR="0063125D" w:rsidRPr="000C5DE2">
        <w:rPr>
          <w:color w:val="000000" w:themeColor="text1"/>
          <w:sz w:val="28"/>
          <w:szCs w:val="28"/>
        </w:rPr>
        <w:t xml:space="preserve">, виды которых устанавливаются </w:t>
      </w:r>
      <w:r w:rsidR="00D8405F" w:rsidRPr="000C5DE2">
        <w:rPr>
          <w:color w:val="000000" w:themeColor="text1"/>
          <w:sz w:val="28"/>
          <w:szCs w:val="28"/>
        </w:rPr>
        <w:lastRenderedPageBreak/>
        <w:t xml:space="preserve">Постановлением </w:t>
      </w:r>
      <w:r w:rsidR="0063125D" w:rsidRPr="000C5DE2">
        <w:rPr>
          <w:color w:val="000000" w:themeColor="text1"/>
          <w:sz w:val="28"/>
          <w:szCs w:val="28"/>
        </w:rPr>
        <w:t>Правительств</w:t>
      </w:r>
      <w:r w:rsidR="00D8405F" w:rsidRPr="000C5DE2">
        <w:rPr>
          <w:color w:val="000000" w:themeColor="text1"/>
          <w:sz w:val="28"/>
          <w:szCs w:val="28"/>
        </w:rPr>
        <w:t>а</w:t>
      </w:r>
      <w:r w:rsidR="0063125D" w:rsidRPr="000C5DE2">
        <w:rPr>
          <w:color w:val="000000" w:themeColor="text1"/>
          <w:sz w:val="28"/>
          <w:szCs w:val="28"/>
        </w:rPr>
        <w:t xml:space="preserve"> Российской Федерации</w:t>
      </w:r>
      <w:r w:rsidR="00D8405F" w:rsidRPr="000C5DE2">
        <w:rPr>
          <w:color w:val="000000" w:themeColor="text1"/>
          <w:sz w:val="28"/>
          <w:szCs w:val="28"/>
        </w:rPr>
        <w:t xml:space="preserve"> от 03</w:t>
      </w:r>
      <w:r w:rsidR="00BB276F" w:rsidRPr="000C5DE2">
        <w:rPr>
          <w:color w:val="000000" w:themeColor="text1"/>
          <w:sz w:val="28"/>
          <w:szCs w:val="28"/>
        </w:rPr>
        <w:t>.</w:t>
      </w:r>
      <w:r w:rsidR="00D8405F" w:rsidRPr="000C5DE2">
        <w:rPr>
          <w:color w:val="000000" w:themeColor="text1"/>
          <w:sz w:val="28"/>
          <w:szCs w:val="28"/>
        </w:rPr>
        <w:t>12</w:t>
      </w:r>
      <w:r w:rsidR="00BB276F" w:rsidRPr="000C5DE2">
        <w:rPr>
          <w:color w:val="000000" w:themeColor="text1"/>
          <w:sz w:val="28"/>
          <w:szCs w:val="28"/>
        </w:rPr>
        <w:t>.</w:t>
      </w:r>
      <w:r w:rsidR="00D8405F" w:rsidRPr="000C5DE2">
        <w:rPr>
          <w:color w:val="000000" w:themeColor="text1"/>
          <w:sz w:val="28"/>
          <w:szCs w:val="28"/>
        </w:rPr>
        <w:t>2014 №1300</w:t>
      </w:r>
      <w:r w:rsidR="0063125D" w:rsidRPr="000C5DE2">
        <w:rPr>
          <w:color w:val="000000" w:themeColor="text1"/>
          <w:sz w:val="28"/>
          <w:szCs w:val="28"/>
        </w:rPr>
        <w:t>.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Порядок предоставления муниципальной услуги предусматривает: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сроки и последовательность административных процедур и административных действий администрации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</w:t>
      </w:r>
      <w:r w:rsidR="006E6C6D" w:rsidRPr="000C5DE2">
        <w:rPr>
          <w:sz w:val="28"/>
          <w:szCs w:val="28"/>
          <w:lang w:eastAsia="ru-RU"/>
        </w:rPr>
        <w:t xml:space="preserve">по </w:t>
      </w:r>
      <w:r w:rsidR="006E6C6D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6E6C6D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 xml:space="preserve">, по запросу  заявителя в соответствии с требованиями Федерального закона от 27 июля 2010 года № 210-ФЗ «Об организации предоставления государственных и муниципальных услуг» при осуществлении возложенных исполнительно-распорядительных полномочий в соответствии с нормативными правовыми актами Российской Федерации,  Ханты-Мансийского автономного округа – Югры, Уставом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и иными муниципальными нормативными правовыми актами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, настоящим Регламентом;</w:t>
      </w:r>
    </w:p>
    <w:p w:rsidR="000F3D52" w:rsidRPr="000C5DE2" w:rsidRDefault="007D7D69" w:rsidP="007D7D69">
      <w:pPr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          </w:t>
      </w:r>
      <w:r w:rsidR="000F3D52" w:rsidRPr="000C5DE2">
        <w:rPr>
          <w:sz w:val="28"/>
          <w:szCs w:val="28"/>
          <w:lang w:eastAsia="ru-RU"/>
        </w:rPr>
        <w:t xml:space="preserve">порядок взаимодействия администрации </w:t>
      </w:r>
      <w:r w:rsidRPr="000C5DE2">
        <w:rPr>
          <w:sz w:val="28"/>
          <w:szCs w:val="28"/>
          <w:lang w:eastAsia="ru-RU"/>
        </w:rPr>
        <w:t>сельского поселения Селиярово</w:t>
      </w:r>
      <w:r w:rsidR="000F3D52" w:rsidRPr="000C5DE2">
        <w:rPr>
          <w:sz w:val="28"/>
          <w:szCs w:val="28"/>
          <w:lang w:eastAsia="ru-RU"/>
        </w:rPr>
        <w:t xml:space="preserve"> с заявителями, государственными органами, органами государственных внебюджетных фондов, иными органами местного самоуправления, организациями   при предоставлении данной муниципальной услуги.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2. Заявители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EB6ED2" w:rsidRPr="000C5DE2" w:rsidRDefault="000F3D52" w:rsidP="00EB6ED2">
      <w:pPr>
        <w:suppressAutoHyphens w:val="0"/>
        <w:ind w:firstLine="709"/>
        <w:jc w:val="both"/>
        <w:rPr>
          <w:sz w:val="28"/>
          <w:szCs w:val="28"/>
        </w:rPr>
      </w:pPr>
      <w:r w:rsidRPr="000C5DE2">
        <w:rPr>
          <w:sz w:val="28"/>
          <w:szCs w:val="28"/>
          <w:lang w:eastAsia="ru-RU"/>
        </w:rPr>
        <w:t xml:space="preserve">1. За предоставлением муниципальной услуги </w:t>
      </w:r>
      <w:r w:rsidR="006E6C6D" w:rsidRPr="000C5DE2">
        <w:rPr>
          <w:sz w:val="28"/>
          <w:szCs w:val="28"/>
          <w:lang w:eastAsia="ru-RU"/>
        </w:rPr>
        <w:t xml:space="preserve">по </w:t>
      </w:r>
      <w:r w:rsidR="006E6C6D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6E6C6D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 xml:space="preserve">, вправе обратиться </w:t>
      </w:r>
      <w:r w:rsidR="00EB6ED2" w:rsidRPr="000C5DE2">
        <w:rPr>
          <w:sz w:val="28"/>
          <w:szCs w:val="28"/>
        </w:rPr>
        <w:t xml:space="preserve">граждане и юридические лица, </w:t>
      </w:r>
      <w:r w:rsidR="002730A4" w:rsidRPr="000C5DE2">
        <w:rPr>
          <w:sz w:val="28"/>
          <w:szCs w:val="28"/>
        </w:rPr>
        <w:t>заинтересованные в предоставлении муниципальной услуги.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От имени заявителя вправе обратиться физическое и юридическое лицо, имеющее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 полномочием выступать от его имени,  при этом взаимодействовать с органами местного самоуправления (или с администрацией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, (далее – уполномоченный представитель).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3. Требования к информированию о правилах предоставления муниципальной услуги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numPr>
          <w:ilvl w:val="0"/>
          <w:numId w:val="1"/>
        </w:numPr>
        <w:tabs>
          <w:tab w:val="left" w:pos="-1080"/>
          <w:tab w:val="left" w:pos="993"/>
        </w:tabs>
        <w:suppressAutoHyphens w:val="0"/>
        <w:ind w:left="0"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 xml:space="preserve">Местонахождение администрации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, почтовый адрес: </w:t>
      </w:r>
      <w:r w:rsidR="007D7D69" w:rsidRPr="000C5DE2">
        <w:rPr>
          <w:sz w:val="28"/>
          <w:szCs w:val="28"/>
          <w:lang w:eastAsia="ru-RU"/>
        </w:rPr>
        <w:t>628506, с</w:t>
      </w:r>
      <w:r w:rsidRPr="000C5DE2">
        <w:rPr>
          <w:sz w:val="28"/>
          <w:szCs w:val="28"/>
          <w:lang w:eastAsia="ru-RU"/>
        </w:rPr>
        <w:t xml:space="preserve">. </w:t>
      </w:r>
      <w:r w:rsidR="007D7D69" w:rsidRPr="000C5DE2">
        <w:rPr>
          <w:sz w:val="28"/>
          <w:szCs w:val="28"/>
          <w:lang w:eastAsia="ru-RU"/>
        </w:rPr>
        <w:t>Селиярово</w:t>
      </w:r>
      <w:r w:rsidRPr="000C5DE2">
        <w:rPr>
          <w:sz w:val="28"/>
          <w:szCs w:val="28"/>
          <w:lang w:eastAsia="ru-RU"/>
        </w:rPr>
        <w:t xml:space="preserve">, ул. </w:t>
      </w:r>
      <w:r w:rsidR="007D7D69" w:rsidRPr="000C5DE2">
        <w:rPr>
          <w:sz w:val="28"/>
          <w:szCs w:val="28"/>
          <w:lang w:eastAsia="ru-RU"/>
        </w:rPr>
        <w:t>Братьев-Фирсовых, д. 24А</w:t>
      </w:r>
      <w:r w:rsidRPr="000C5DE2">
        <w:rPr>
          <w:sz w:val="28"/>
          <w:szCs w:val="28"/>
          <w:lang w:eastAsia="ru-RU"/>
        </w:rPr>
        <w:t xml:space="preserve">.  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 xml:space="preserve">1.1.График работы администрации </w:t>
      </w:r>
      <w:r w:rsidR="007D7D69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0C5DE2">
        <w:rPr>
          <w:rFonts w:eastAsia="Calibri"/>
          <w:sz w:val="28"/>
          <w:szCs w:val="28"/>
          <w:lang w:eastAsia="ru-RU"/>
        </w:rPr>
        <w:t xml:space="preserve"> официального  сайта </w:t>
      </w:r>
      <w:r w:rsidR="00BB276F" w:rsidRPr="000C5DE2">
        <w:rPr>
          <w:rFonts w:eastAsia="Calibri"/>
          <w:sz w:val="28"/>
          <w:szCs w:val="28"/>
          <w:lang w:eastAsia="ru-RU"/>
        </w:rPr>
        <w:t>администрации</w:t>
      </w:r>
      <w:r w:rsidRPr="000C5DE2">
        <w:rPr>
          <w:rFonts w:eastAsia="Calibri"/>
          <w:sz w:val="28"/>
          <w:szCs w:val="28"/>
          <w:lang w:eastAsia="ru-RU"/>
        </w:rPr>
        <w:t xml:space="preserve"> </w:t>
      </w:r>
      <w:r w:rsidR="007D7D69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: </w:t>
      </w:r>
      <w:hyperlink r:id="rId9" w:history="1">
        <w:r w:rsidRPr="000C5DE2">
          <w:rPr>
            <w:rFonts w:eastAsia="Calibri"/>
            <w:sz w:val="28"/>
            <w:szCs w:val="28"/>
            <w:u w:val="single"/>
            <w:lang w:eastAsia="ru-RU"/>
          </w:rPr>
          <w:t>http://www.hmrn.ru</w:t>
        </w:r>
      </w:hyperlink>
      <w:r w:rsidRPr="000C5DE2">
        <w:rPr>
          <w:rFonts w:eastAsia="Calibri"/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2. </w:t>
      </w:r>
      <w:r w:rsidR="007D7D69" w:rsidRPr="000C5DE2">
        <w:rPr>
          <w:rFonts w:eastAsia="Calibri"/>
          <w:sz w:val="28"/>
          <w:szCs w:val="28"/>
          <w:lang w:eastAsia="ru-RU"/>
        </w:rPr>
        <w:t>Информация о м</w:t>
      </w:r>
      <w:r w:rsidR="007D7D69" w:rsidRPr="000C5DE2">
        <w:rPr>
          <w:sz w:val="28"/>
          <w:szCs w:val="28"/>
          <w:lang w:eastAsia="ru-RU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 В соответствии с настоящим Регламентом заинтересованному лицу предоставляется информация:</w:t>
      </w:r>
    </w:p>
    <w:p w:rsidR="007D7D69" w:rsidRPr="000C5DE2" w:rsidRDefault="007D7D69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0C5DE2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0C5DE2">
        <w:rPr>
          <w:sz w:val="28"/>
          <w:szCs w:val="28"/>
          <w:lang w:eastAsia="ru-RU"/>
        </w:rPr>
        <w:t>электронной почты;</w:t>
      </w:r>
    </w:p>
    <w:p w:rsidR="000F3D52" w:rsidRPr="000C5DE2" w:rsidRDefault="000F3D52" w:rsidP="000F3D52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о порядке </w:t>
      </w:r>
      <w:r w:rsidRPr="000C5DE2">
        <w:rPr>
          <w:rFonts w:eastAsia="Calibri"/>
          <w:sz w:val="28"/>
          <w:szCs w:val="28"/>
          <w:lang w:eastAsia="ru-RU"/>
        </w:rPr>
        <w:t xml:space="preserve">предоставления муниципальной </w:t>
      </w:r>
      <w:r w:rsidR="00E472D3" w:rsidRPr="000C5DE2">
        <w:rPr>
          <w:rFonts w:eastAsia="Calibri"/>
          <w:sz w:val="28"/>
          <w:szCs w:val="28"/>
          <w:lang w:eastAsia="ru-RU"/>
        </w:rPr>
        <w:t xml:space="preserve">услуги </w:t>
      </w:r>
      <w:r w:rsidR="002730A4" w:rsidRPr="000C5DE2">
        <w:rPr>
          <w:sz w:val="28"/>
          <w:szCs w:val="28"/>
          <w:lang w:eastAsia="ru-RU"/>
        </w:rPr>
        <w:t xml:space="preserve">по </w:t>
      </w:r>
      <w:r w:rsidR="002730A4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rFonts w:eastAsia="Calibri"/>
          <w:sz w:val="28"/>
          <w:szCs w:val="28"/>
          <w:lang w:eastAsia="ru-RU"/>
        </w:rPr>
        <w:t>;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о ходе выполнения запроса о предоставлении муниципальной услуги </w:t>
      </w:r>
      <w:r w:rsidR="002730A4" w:rsidRPr="000C5DE2">
        <w:rPr>
          <w:sz w:val="28"/>
          <w:szCs w:val="28"/>
          <w:lang w:eastAsia="ru-RU"/>
        </w:rPr>
        <w:t xml:space="preserve">по </w:t>
      </w:r>
      <w:r w:rsidR="002730A4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>;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 местах размещения информации.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</w:t>
      </w:r>
      <w:r w:rsidR="007D7D69" w:rsidRPr="000C5DE2">
        <w:rPr>
          <w:sz w:val="28"/>
          <w:szCs w:val="28"/>
          <w:lang w:eastAsia="ru-RU"/>
        </w:rPr>
        <w:t>администрация</w:t>
      </w:r>
      <w:r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5. Информация, предоставляемая в соответствии с настоящим Регламентом, размещается: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на официальном </w:t>
      </w:r>
      <w:r w:rsidR="00D8405F" w:rsidRPr="000C5DE2">
        <w:rPr>
          <w:rFonts w:eastAsia="Calibri"/>
          <w:sz w:val="28"/>
          <w:szCs w:val="28"/>
          <w:lang w:eastAsia="ru-RU"/>
        </w:rPr>
        <w:t>с</w:t>
      </w:r>
      <w:r w:rsidRPr="000C5DE2">
        <w:rPr>
          <w:rFonts w:eastAsia="Calibri"/>
          <w:sz w:val="28"/>
          <w:szCs w:val="28"/>
          <w:lang w:eastAsia="ru-RU"/>
        </w:rPr>
        <w:t xml:space="preserve">айте </w:t>
      </w:r>
      <w:r w:rsidR="00D8405F" w:rsidRPr="000C5DE2">
        <w:rPr>
          <w:rFonts w:eastAsia="Calibri"/>
          <w:sz w:val="28"/>
          <w:szCs w:val="28"/>
          <w:lang w:eastAsia="ru-RU"/>
        </w:rPr>
        <w:t>администрации</w:t>
      </w:r>
      <w:r w:rsidRPr="000C5DE2">
        <w:rPr>
          <w:rFonts w:eastAsia="Calibri"/>
          <w:sz w:val="28"/>
          <w:szCs w:val="28"/>
          <w:lang w:eastAsia="ru-RU"/>
        </w:rPr>
        <w:t xml:space="preserve"> </w:t>
      </w:r>
      <w:r w:rsidR="007D7D69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– Югры;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lastRenderedPageBreak/>
        <w:t xml:space="preserve">6.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0F3D52" w:rsidRPr="000C5DE2" w:rsidRDefault="000F3D52" w:rsidP="000F3D5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7. </w:t>
      </w:r>
      <w:r w:rsidR="00AF258A" w:rsidRPr="000C5DE2">
        <w:rPr>
          <w:sz w:val="28"/>
          <w:szCs w:val="28"/>
          <w:lang w:eastAsia="ru-RU"/>
        </w:rPr>
        <w:t>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</w:t>
      </w:r>
    </w:p>
    <w:p w:rsidR="000F3D52" w:rsidRPr="000C5DE2" w:rsidRDefault="000F3D52" w:rsidP="000F3D5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7.1. По справочному телефону предоставляется информация:</w:t>
      </w:r>
    </w:p>
    <w:p w:rsidR="00AF258A" w:rsidRPr="000C5DE2" w:rsidRDefault="00AF258A" w:rsidP="00AF258A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0C5DE2">
        <w:rPr>
          <w:rFonts w:eastAsia="Calibri"/>
          <w:sz w:val="28"/>
          <w:szCs w:val="28"/>
          <w:lang w:eastAsia="ru-RU"/>
        </w:rPr>
        <w:t xml:space="preserve"> официального  веб-сайта органов местного самоуправления </w:t>
      </w:r>
      <w:r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Интернет, о справочных телефонах, об адресах </w:t>
      </w:r>
      <w:r w:rsidRPr="000C5DE2">
        <w:rPr>
          <w:sz w:val="28"/>
          <w:szCs w:val="28"/>
          <w:lang w:eastAsia="ru-RU"/>
        </w:rPr>
        <w:t>электронной почты;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 ходе выполнения запроса о предоставлении муниципальной услуги, поданного заявителем;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 местах размещения информации о муниципальной услуге;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 сроках и правовых основаниях предоставления  муниципальной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7.2.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7.3. В случае,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D8405F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8.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8.1. Обращения принимаются:</w:t>
      </w:r>
    </w:p>
    <w:p w:rsidR="00AF258A" w:rsidRPr="000C5DE2" w:rsidRDefault="00AF258A" w:rsidP="00AF258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 почтовому адресу:  628506, с. Селиярово, ул. Братьев Фирсовых, д. 24а;</w:t>
      </w:r>
    </w:p>
    <w:p w:rsidR="00AF258A" w:rsidRPr="000C5DE2" w:rsidRDefault="00AF258A" w:rsidP="00AF258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на адрес электронной почты: </w:t>
      </w:r>
      <w:r w:rsidRPr="000C5DE2">
        <w:rPr>
          <w:sz w:val="28"/>
          <w:szCs w:val="28"/>
          <w:lang w:val="en-US" w:eastAsia="ru-RU"/>
        </w:rPr>
        <w:t>slr</w:t>
      </w:r>
      <w:r w:rsidRPr="000C5DE2">
        <w:rPr>
          <w:sz w:val="28"/>
          <w:szCs w:val="28"/>
          <w:lang w:eastAsia="ru-RU"/>
        </w:rPr>
        <w:t>@</w:t>
      </w:r>
      <w:r w:rsidRPr="000C5DE2">
        <w:rPr>
          <w:sz w:val="28"/>
          <w:szCs w:val="28"/>
          <w:lang w:val="en-US" w:eastAsia="ru-RU"/>
        </w:rPr>
        <w:t>hmrn</w:t>
      </w:r>
      <w:r w:rsidRPr="000C5DE2">
        <w:rPr>
          <w:sz w:val="28"/>
          <w:szCs w:val="28"/>
          <w:lang w:eastAsia="ru-RU"/>
        </w:rPr>
        <w:t>.</w:t>
      </w:r>
      <w:r w:rsidRPr="000C5DE2">
        <w:rPr>
          <w:sz w:val="28"/>
          <w:szCs w:val="28"/>
          <w:lang w:val="en-US" w:eastAsia="ru-RU"/>
        </w:rPr>
        <w:t>ru</w:t>
      </w:r>
      <w:r w:rsidRPr="000C5DE2">
        <w:rPr>
          <w:rFonts w:eastAsia="Calibri"/>
          <w:sz w:val="28"/>
          <w:szCs w:val="28"/>
          <w:lang w:eastAsia="ru-RU"/>
        </w:rPr>
        <w:t xml:space="preserve"> </w:t>
      </w:r>
    </w:p>
    <w:p w:rsidR="000F3D52" w:rsidRPr="000C5DE2" w:rsidRDefault="000F3D52" w:rsidP="00AF258A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8.2. Время для подготовки и направления ответа – не более пятнадцати дней с даты получения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</w:t>
      </w:r>
      <w:r w:rsidRPr="000C5DE2">
        <w:rPr>
          <w:rFonts w:eastAsia="Calibri"/>
          <w:sz w:val="28"/>
          <w:szCs w:val="28"/>
          <w:lang w:eastAsia="ru-RU"/>
        </w:rPr>
        <w:lastRenderedPageBreak/>
        <w:t>форме электронного документа. Датой получения обращения является дата регистрации входящего обращения.</w:t>
      </w:r>
    </w:p>
    <w:p w:rsidR="000F3D52" w:rsidRPr="000C5DE2" w:rsidRDefault="000F3D52" w:rsidP="000F3D52">
      <w:pPr>
        <w:suppressAutoHyphens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9. По вопросам, касающимся  порядка предоставления муниципальной услуги </w:t>
      </w:r>
      <w:r w:rsidR="002730A4" w:rsidRPr="000C5DE2">
        <w:rPr>
          <w:sz w:val="28"/>
          <w:szCs w:val="28"/>
          <w:lang w:eastAsia="ru-RU"/>
        </w:rPr>
        <w:t xml:space="preserve">по </w:t>
      </w:r>
      <w:r w:rsidR="002730A4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>, и услуг, 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Pr="000C5DE2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10. На стендах в местах предоставления  муниципальной услуги размещаются следующие информационные материалы: 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перечень документов, необходимых для предоставления </w:t>
      </w:r>
      <w:r w:rsidRPr="000C5DE2">
        <w:rPr>
          <w:sz w:val="28"/>
          <w:szCs w:val="28"/>
          <w:lang w:eastAsia="ru-RU"/>
        </w:rPr>
        <w:t xml:space="preserve">муниципальной услуги </w:t>
      </w:r>
      <w:r w:rsidR="002730A4" w:rsidRPr="000C5DE2">
        <w:rPr>
          <w:sz w:val="28"/>
          <w:szCs w:val="28"/>
          <w:lang w:eastAsia="ru-RU"/>
        </w:rPr>
        <w:t xml:space="preserve">по </w:t>
      </w:r>
      <w:r w:rsidR="002730A4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11. На официальном сайте </w:t>
      </w:r>
      <w:r w:rsidR="00D8405F" w:rsidRPr="000C5DE2">
        <w:rPr>
          <w:rFonts w:eastAsia="Calibri"/>
          <w:sz w:val="28"/>
          <w:szCs w:val="28"/>
          <w:lang w:eastAsia="ru-RU"/>
        </w:rPr>
        <w:t>администрации</w:t>
      </w:r>
      <w:r w:rsidRPr="000C5DE2">
        <w:rPr>
          <w:rFonts w:eastAsia="Calibri"/>
          <w:sz w:val="28"/>
          <w:szCs w:val="28"/>
          <w:lang w:eastAsia="ru-RU"/>
        </w:rPr>
        <w:t xml:space="preserve"> </w:t>
      </w:r>
      <w:r w:rsidR="00AF258A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Интернет размещается настоящий Регламент.</w:t>
      </w:r>
    </w:p>
    <w:p w:rsidR="000F3D52" w:rsidRPr="000C5DE2" w:rsidRDefault="000F3D52" w:rsidP="000F3D52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12. По процедуре предоставления информации заинтересованным лицам о предоставлении муниципальной услуги </w:t>
      </w:r>
      <w:r w:rsidR="002730A4" w:rsidRPr="000C5DE2">
        <w:rPr>
          <w:sz w:val="28"/>
          <w:szCs w:val="28"/>
          <w:lang w:eastAsia="ru-RU"/>
        </w:rPr>
        <w:t xml:space="preserve">по </w:t>
      </w:r>
      <w:r w:rsidR="002730A4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 xml:space="preserve">, ведется журнал учета по форме согласно  приложению 2 к настоящему Регламенту. </w:t>
      </w:r>
    </w:p>
    <w:p w:rsidR="000F3D52" w:rsidRPr="000C5DE2" w:rsidRDefault="000F3D52" w:rsidP="000F3D52">
      <w:pPr>
        <w:tabs>
          <w:tab w:val="left" w:pos="-1080"/>
        </w:tabs>
        <w:suppressAutoHyphens w:val="0"/>
        <w:spacing w:after="200"/>
        <w:ind w:firstLine="709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13. Блок-схема предоставления администрацией </w:t>
      </w:r>
      <w:r w:rsidR="00AF258A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муниципальной услуги </w:t>
      </w:r>
      <w:r w:rsidR="00C11520" w:rsidRPr="000C5DE2">
        <w:rPr>
          <w:sz w:val="28"/>
          <w:szCs w:val="28"/>
          <w:lang w:eastAsia="ru-RU"/>
        </w:rPr>
        <w:t xml:space="preserve">по предоставлению администрацией </w:t>
      </w:r>
      <w:r w:rsidR="00AF258A" w:rsidRPr="000C5DE2">
        <w:rPr>
          <w:sz w:val="28"/>
          <w:szCs w:val="28"/>
          <w:lang w:eastAsia="ru-RU"/>
        </w:rPr>
        <w:t>сельского поселения Селиярово</w:t>
      </w:r>
      <w:r w:rsidR="00C11520" w:rsidRPr="000C5DE2">
        <w:rPr>
          <w:sz w:val="28"/>
          <w:szCs w:val="28"/>
          <w:lang w:eastAsia="ru-RU"/>
        </w:rPr>
        <w:t xml:space="preserve"> муниципальной услуги </w:t>
      </w:r>
      <w:r w:rsidR="002730A4" w:rsidRPr="000C5DE2">
        <w:rPr>
          <w:sz w:val="28"/>
          <w:szCs w:val="28"/>
          <w:lang w:eastAsia="ru-RU"/>
        </w:rPr>
        <w:t xml:space="preserve">по </w:t>
      </w:r>
      <w:r w:rsidR="002730A4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 xml:space="preserve">, </w:t>
      </w:r>
      <w:r w:rsidRPr="000C5DE2">
        <w:rPr>
          <w:rFonts w:eastAsia="Calibri"/>
          <w:sz w:val="28"/>
          <w:szCs w:val="28"/>
          <w:lang w:eastAsia="ru-RU"/>
        </w:rPr>
        <w:t>приведена в приложении 3 к настоящему Регламенту.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Раздел </w:t>
      </w:r>
      <w:r w:rsidRPr="000C5DE2">
        <w:rPr>
          <w:b/>
          <w:sz w:val="28"/>
          <w:szCs w:val="28"/>
          <w:lang w:val="en-US" w:eastAsia="ru-RU"/>
        </w:rPr>
        <w:t>II</w:t>
      </w:r>
      <w:r w:rsidRPr="000C5DE2">
        <w:rPr>
          <w:b/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Стандарт предоставления муниципальной услуги</w:t>
      </w:r>
    </w:p>
    <w:p w:rsidR="000F3D52" w:rsidRPr="000C5DE2" w:rsidRDefault="000F3D52" w:rsidP="000F3D52">
      <w:pPr>
        <w:tabs>
          <w:tab w:val="left" w:pos="-1080"/>
        </w:tabs>
        <w:suppressAutoHyphens w:val="0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1. Наименование муниципальной услуги</w:t>
      </w:r>
    </w:p>
    <w:p w:rsidR="000F3D52" w:rsidRPr="000C5DE2" w:rsidRDefault="000F3D52" w:rsidP="00EB6ED2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</w:p>
    <w:p w:rsidR="000F3D52" w:rsidRPr="000C5DE2" w:rsidRDefault="002730A4" w:rsidP="00EB6ED2">
      <w:pPr>
        <w:pStyle w:val="a5"/>
        <w:numPr>
          <w:ilvl w:val="0"/>
          <w:numId w:val="9"/>
        </w:numPr>
        <w:tabs>
          <w:tab w:val="left" w:pos="-1080"/>
          <w:tab w:val="left" w:pos="284"/>
        </w:tabs>
        <w:suppressAutoHyphens w:val="0"/>
        <w:spacing w:after="200"/>
        <w:ind w:left="0"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</w:rPr>
        <w:t xml:space="preserve">Выдача разрешения на использование земель или земельного участка, находящихся в  муниципальной собственности,  </w:t>
      </w:r>
      <w:r w:rsidRPr="000C5DE2">
        <w:rPr>
          <w:color w:val="000000" w:themeColor="text1"/>
          <w:sz w:val="28"/>
          <w:szCs w:val="28"/>
        </w:rPr>
        <w:t xml:space="preserve">а также </w:t>
      </w:r>
      <w:r w:rsidRPr="000C5DE2">
        <w:rPr>
          <w:color w:val="000000" w:themeColor="text1"/>
          <w:sz w:val="28"/>
          <w:szCs w:val="28"/>
        </w:rPr>
        <w:lastRenderedPageBreak/>
        <w:t>земельных участков, государственная собственность на которые не разграничена</w:t>
      </w:r>
      <w:r w:rsidR="00EB6ED2"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2. Наименование органа местного самоуправления, предоставляющего муниципальную услугу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Муниципальную услугу в соответствии с настоящим Регламентом предоставляет  администрация </w:t>
      </w:r>
      <w:r w:rsidR="00AF258A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AF258A">
      <w:pPr>
        <w:tabs>
          <w:tab w:val="left" w:pos="993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Административные   процедуры   по   предоставлению   муниципальной услуги в соответствии с настоящим Регламентом исполняют</w:t>
      </w:r>
      <w:r w:rsidR="00EB6ED2" w:rsidRPr="000C5DE2">
        <w:rPr>
          <w:sz w:val="28"/>
          <w:szCs w:val="28"/>
          <w:lang w:eastAsia="ru-RU"/>
        </w:rPr>
        <w:t xml:space="preserve">ся </w:t>
      </w:r>
      <w:r w:rsidR="00AF258A" w:rsidRPr="000C5DE2">
        <w:rPr>
          <w:sz w:val="28"/>
          <w:szCs w:val="28"/>
          <w:lang w:eastAsia="ru-RU"/>
        </w:rPr>
        <w:t>администрацией сельского поселения Селиярово</w:t>
      </w:r>
      <w:r w:rsidRPr="000C5DE2">
        <w:rPr>
          <w:sz w:val="28"/>
          <w:szCs w:val="28"/>
          <w:lang w:eastAsia="ru-RU"/>
        </w:rPr>
        <w:t xml:space="preserve">(далее – ответственный исполнитель, </w:t>
      </w:r>
      <w:r w:rsidR="00AF258A" w:rsidRPr="000C5DE2">
        <w:rPr>
          <w:sz w:val="28"/>
          <w:szCs w:val="28"/>
          <w:lang w:eastAsia="ru-RU"/>
        </w:rPr>
        <w:t>администрация</w:t>
      </w:r>
      <w:r w:rsidRPr="000C5DE2">
        <w:rPr>
          <w:sz w:val="28"/>
          <w:szCs w:val="28"/>
          <w:lang w:eastAsia="ru-RU"/>
        </w:rPr>
        <w:t>).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При предоставлении администрацией </w:t>
      </w:r>
      <w:r w:rsidR="00AF258A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муниципальной услуги запрещается </w:t>
      </w:r>
      <w:r w:rsidRPr="000C5DE2">
        <w:rPr>
          <w:rFonts w:eastAsia="Calibri"/>
          <w:sz w:val="28"/>
          <w:szCs w:val="28"/>
          <w:lang w:eastAsia="ru-RU"/>
        </w:rPr>
        <w:t>требовать от заявителя: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10" w:history="1">
        <w:r w:rsidRPr="000C5DE2">
          <w:rPr>
            <w:rFonts w:eastAsia="Calibri"/>
            <w:sz w:val="28"/>
            <w:szCs w:val="28"/>
            <w:lang w:eastAsia="ru-RU"/>
          </w:rPr>
          <w:t>актами</w:t>
        </w:r>
      </w:hyperlink>
      <w:r w:rsidRPr="000C5DE2">
        <w:rPr>
          <w:rFonts w:eastAsia="Calibri"/>
          <w:sz w:val="28"/>
          <w:szCs w:val="28"/>
          <w:lang w:eastAsia="ru-RU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</w:t>
      </w:r>
      <w:r w:rsidR="00AF258A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, за исключением документов, указанных в </w:t>
      </w:r>
      <w:hyperlink r:id="rId11" w:history="1">
        <w:r w:rsidRPr="000C5DE2">
          <w:rPr>
            <w:rFonts w:eastAsia="Calibri"/>
            <w:sz w:val="28"/>
            <w:szCs w:val="28"/>
            <w:lang w:eastAsia="ru-RU"/>
          </w:rPr>
          <w:t>части 6</w:t>
        </w:r>
      </w:hyperlink>
      <w:r w:rsidRPr="000C5DE2">
        <w:rPr>
          <w:rFonts w:eastAsia="Calibri"/>
          <w:sz w:val="28"/>
          <w:szCs w:val="28"/>
          <w:lang w:eastAsia="ru-RU"/>
        </w:rPr>
        <w:t xml:space="preserve"> статьи 7 Федерального закона</w:t>
      </w:r>
      <w:r w:rsidR="00D8405F" w:rsidRPr="000C5DE2">
        <w:rPr>
          <w:rFonts w:eastAsia="Calibri"/>
          <w:sz w:val="28"/>
          <w:szCs w:val="28"/>
          <w:lang w:eastAsia="ru-RU"/>
        </w:rPr>
        <w:t xml:space="preserve"> от 27.07.2010 №210-ФЗ</w:t>
      </w:r>
      <w:r w:rsidRPr="000C5DE2">
        <w:rPr>
          <w:rFonts w:eastAsia="Calibri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являющихся необходимыми и обязательными для предоставления администрацией </w:t>
      </w:r>
      <w:r w:rsidR="00AF258A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муниципальных услуг, утверждаемый нормативным правовым актом </w:t>
      </w:r>
      <w:r w:rsidR="00AF258A" w:rsidRPr="000C5DE2">
        <w:rPr>
          <w:rFonts w:eastAsia="Calibri"/>
          <w:sz w:val="28"/>
          <w:szCs w:val="28"/>
          <w:lang w:eastAsia="ru-RU"/>
        </w:rPr>
        <w:t>Совета депутатов 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lastRenderedPageBreak/>
        <w:t>Глава 3. Результат предоставления муниципальной услуги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AF3C9E">
      <w:pPr>
        <w:suppressAutoHyphens w:val="0"/>
        <w:adjustRightInd w:val="0"/>
        <w:ind w:firstLine="426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Результатом предоставления муниципальной услуги является:</w:t>
      </w:r>
    </w:p>
    <w:p w:rsidR="002730A4" w:rsidRPr="000C5DE2" w:rsidRDefault="00D8405F" w:rsidP="002730A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5DE2">
        <w:rPr>
          <w:sz w:val="28"/>
          <w:szCs w:val="28"/>
        </w:rPr>
        <w:t xml:space="preserve"> </w:t>
      </w:r>
      <w:r w:rsidR="002730A4" w:rsidRPr="000C5DE2">
        <w:rPr>
          <w:sz w:val="28"/>
          <w:szCs w:val="28"/>
        </w:rPr>
        <w:t xml:space="preserve">- </w:t>
      </w:r>
      <w:r w:rsidR="002730A4" w:rsidRPr="000C5DE2">
        <w:rPr>
          <w:color w:val="000000" w:themeColor="text1"/>
          <w:sz w:val="28"/>
          <w:szCs w:val="28"/>
        </w:rPr>
        <w:t xml:space="preserve">Разрешение </w:t>
      </w:r>
      <w:r w:rsidR="002730A4" w:rsidRPr="000C5DE2">
        <w:rPr>
          <w:sz w:val="28"/>
          <w:szCs w:val="28"/>
        </w:rPr>
        <w:t xml:space="preserve">на использование земель или земельного участка, находящихся в  муниципальной собственности,  </w:t>
      </w:r>
      <w:r w:rsidR="002730A4" w:rsidRPr="000C5DE2">
        <w:rPr>
          <w:color w:val="000000" w:themeColor="text1"/>
          <w:sz w:val="28"/>
          <w:szCs w:val="28"/>
        </w:rPr>
        <w:t xml:space="preserve">а также земельных участков, государственная собственность на которые не разграничена; </w:t>
      </w:r>
    </w:p>
    <w:p w:rsidR="002730A4" w:rsidRPr="000C5DE2" w:rsidRDefault="002730A4" w:rsidP="002730A4">
      <w:pPr>
        <w:tabs>
          <w:tab w:val="left" w:pos="1330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C5DE2">
        <w:rPr>
          <w:sz w:val="28"/>
          <w:szCs w:val="28"/>
        </w:rPr>
        <w:t>-   Мотивированный письменный отказ в выдаче разрешения на использование земель или земельного участка.</w:t>
      </w:r>
    </w:p>
    <w:p w:rsidR="000F3D52" w:rsidRPr="000C5DE2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4. Срок предоставления муниципальной услуги</w:t>
      </w:r>
    </w:p>
    <w:p w:rsidR="000F3D52" w:rsidRPr="000C5DE2" w:rsidRDefault="000F3D52" w:rsidP="000F3D52">
      <w:pPr>
        <w:suppressAutoHyphens w:val="0"/>
        <w:ind w:left="708" w:firstLine="708"/>
        <w:rPr>
          <w:sz w:val="28"/>
          <w:szCs w:val="28"/>
          <w:lang w:eastAsia="ru-RU"/>
        </w:rPr>
      </w:pPr>
    </w:p>
    <w:p w:rsidR="000F3D52" w:rsidRPr="000C5DE2" w:rsidRDefault="000F3D52" w:rsidP="00AF3C9E">
      <w:pPr>
        <w:numPr>
          <w:ilvl w:val="0"/>
          <w:numId w:val="7"/>
        </w:numPr>
        <w:suppressAutoHyphens w:val="0"/>
        <w:autoSpaceDE w:val="0"/>
        <w:autoSpaceDN w:val="0"/>
        <w:adjustRightInd w:val="0"/>
        <w:ind w:left="142" w:firstLine="65"/>
        <w:contextualSpacing/>
        <w:jc w:val="both"/>
        <w:outlineLvl w:val="1"/>
        <w:rPr>
          <w:rFonts w:eastAsia="Calibri"/>
          <w:iCs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Муниципальная услуга предоставляется в течение</w:t>
      </w:r>
      <w:r w:rsidR="00FD2F9A">
        <w:rPr>
          <w:rFonts w:eastAsia="Calibri"/>
          <w:sz w:val="28"/>
          <w:szCs w:val="28"/>
          <w:lang w:eastAsia="ru-RU"/>
        </w:rPr>
        <w:t xml:space="preserve"> 25 дней</w:t>
      </w:r>
      <w:r w:rsidR="00F4415B" w:rsidRPr="000C5DE2">
        <w:rPr>
          <w:rFonts w:eastAsia="Calibri"/>
          <w:sz w:val="28"/>
          <w:szCs w:val="28"/>
          <w:lang w:eastAsia="ru-RU"/>
        </w:rPr>
        <w:t xml:space="preserve"> со дня </w:t>
      </w:r>
      <w:r w:rsidR="00F4415B" w:rsidRPr="000C5DE2">
        <w:rPr>
          <w:sz w:val="28"/>
          <w:szCs w:val="28"/>
        </w:rPr>
        <w:t xml:space="preserve">поступления заявления </w:t>
      </w:r>
      <w:r w:rsidR="006215F9" w:rsidRPr="000C5DE2">
        <w:rPr>
          <w:sz w:val="28"/>
          <w:szCs w:val="28"/>
        </w:rPr>
        <w:t>о выдаче разрешения на использование земель или земельного участка</w:t>
      </w:r>
    </w:p>
    <w:p w:rsidR="00AF3C9E" w:rsidRPr="000C5DE2" w:rsidRDefault="00AF3C9E" w:rsidP="000F3D52">
      <w:pPr>
        <w:suppressAutoHyphens w:val="0"/>
        <w:autoSpaceDE w:val="0"/>
        <w:autoSpaceDN w:val="0"/>
        <w:adjustRightInd w:val="0"/>
        <w:ind w:firstLine="709"/>
        <w:outlineLvl w:val="0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outlineLvl w:val="0"/>
        <w:rPr>
          <w:rFonts w:eastAsia="Calibri"/>
          <w:iCs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5. Правовые основания для предоставления муниципальной услуги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Муниципальная услуга предоставляется в соответствии с: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Конституцией Российской Федерации (</w:t>
      </w:r>
      <w:r w:rsidRPr="000C5DE2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0C5DE2">
        <w:rPr>
          <w:sz w:val="28"/>
          <w:szCs w:val="28"/>
          <w:lang w:eastAsia="ru-RU"/>
        </w:rPr>
        <w:t>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Конституцией Российской Федерации (</w:t>
      </w:r>
      <w:r w:rsidRPr="000C5DE2">
        <w:rPr>
          <w:rFonts w:eastAsia="Calibri"/>
          <w:sz w:val="28"/>
          <w:szCs w:val="28"/>
          <w:lang w:eastAsia="ru-RU"/>
        </w:rPr>
        <w:t>Собрание законодательства Российской Федерации от 26.01.2009, № 4, ст. 445</w:t>
      </w:r>
      <w:r w:rsidRPr="000C5DE2">
        <w:rPr>
          <w:sz w:val="28"/>
          <w:szCs w:val="28"/>
          <w:lang w:eastAsia="ru-RU"/>
        </w:rPr>
        <w:t>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Земельным кодексом Российской Федерации (</w:t>
      </w:r>
      <w:r w:rsidRPr="000C5DE2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</w:t>
      </w:r>
      <w:r w:rsidRPr="000C5DE2">
        <w:rPr>
          <w:sz w:val="28"/>
          <w:szCs w:val="28"/>
          <w:lang w:eastAsia="ru-RU"/>
        </w:rPr>
        <w:t xml:space="preserve">07.07.2003, № 27 (ч. </w:t>
      </w:r>
      <w:r w:rsidRPr="000C5DE2">
        <w:rPr>
          <w:sz w:val="28"/>
          <w:szCs w:val="28"/>
          <w:lang w:val="en-US" w:eastAsia="ru-RU"/>
        </w:rPr>
        <w:t>I</w:t>
      </w:r>
      <w:r w:rsidRPr="000C5DE2">
        <w:rPr>
          <w:sz w:val="28"/>
          <w:szCs w:val="28"/>
          <w:lang w:eastAsia="ru-RU"/>
        </w:rPr>
        <w:t>), ст. 2700);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Федеральным законом от 06.10.2003  № 131-ФЗ «Об общих принципах организации местного самоуправления в Российской Федерации» (</w:t>
      </w:r>
      <w:r w:rsidRPr="000C5DE2">
        <w:rPr>
          <w:rFonts w:eastAsia="Calibri"/>
          <w:sz w:val="28"/>
          <w:szCs w:val="28"/>
          <w:lang w:eastAsia="ru-RU"/>
        </w:rPr>
        <w:t xml:space="preserve">Собрание законодательства Российской Федерации от 06.10.2003, </w:t>
      </w:r>
      <w:r w:rsidRPr="000C5DE2">
        <w:rPr>
          <w:sz w:val="28"/>
          <w:szCs w:val="28"/>
          <w:lang w:eastAsia="ru-RU"/>
        </w:rPr>
        <w:t>№</w:t>
      </w:r>
      <w:r w:rsidRPr="000C5DE2">
        <w:rPr>
          <w:rFonts w:eastAsia="Calibri"/>
          <w:sz w:val="28"/>
          <w:szCs w:val="28"/>
          <w:lang w:eastAsia="ru-RU"/>
        </w:rPr>
        <w:t xml:space="preserve"> 40, ст. 3822), 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Федеральным </w:t>
      </w:r>
      <w:hyperlink r:id="rId12" w:history="1">
        <w:r w:rsidRPr="000C5DE2">
          <w:rPr>
            <w:sz w:val="28"/>
            <w:szCs w:val="28"/>
            <w:lang w:eastAsia="ru-RU"/>
          </w:rPr>
          <w:t>закон</w:t>
        </w:r>
      </w:hyperlink>
      <w:r w:rsidRPr="000C5DE2">
        <w:rPr>
          <w:sz w:val="28"/>
          <w:szCs w:val="28"/>
          <w:lang w:eastAsia="ru-RU"/>
        </w:rPr>
        <w:t>ом от 27.07.2010 № 210-ФЗ «Об организации предоставления государственных и муниципальных услуг» (Собрание законодательства Российской Федерации, 2010, № 31, ст. 4179);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Федеральным законом Российской Федерации от 25.10.2001 № 137-ФЗ                        «О введении в действие Земельного кодекса Российской Федерации» (</w:t>
      </w:r>
      <w:r w:rsidRPr="000C5DE2">
        <w:rPr>
          <w:rFonts w:eastAsia="Calibri"/>
          <w:sz w:val="28"/>
          <w:szCs w:val="28"/>
          <w:lang w:eastAsia="ru-RU"/>
        </w:rPr>
        <w:t xml:space="preserve">Собрание законодательства РФ», 14.07.2003, </w:t>
      </w:r>
      <w:r w:rsidRPr="000C5DE2">
        <w:rPr>
          <w:sz w:val="28"/>
          <w:szCs w:val="28"/>
          <w:lang w:eastAsia="ru-RU"/>
        </w:rPr>
        <w:t>№</w:t>
      </w:r>
      <w:r w:rsidRPr="000C5DE2">
        <w:rPr>
          <w:rFonts w:eastAsia="Calibri"/>
          <w:sz w:val="28"/>
          <w:szCs w:val="28"/>
          <w:lang w:eastAsia="ru-RU"/>
        </w:rPr>
        <w:t xml:space="preserve"> 28, ст. 2875);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Федеральным законом от 27.07.2006 N 152-ФЗ «О персональных данных» («Российская газета», N 165, 29.07.2006);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left="54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</w:rPr>
        <w:t>Федеральным законом от 24.07.2007 №221-ФЗ «О государственном кадастре недвижимости» (</w:t>
      </w:r>
      <w:r w:rsidRPr="000C5DE2">
        <w:rPr>
          <w:rFonts w:eastAsiaTheme="minorHAnsi"/>
          <w:sz w:val="28"/>
          <w:szCs w:val="28"/>
          <w:lang w:eastAsia="en-US"/>
        </w:rPr>
        <w:t>Собрание законодательства РФ", 30.07.2007, N 31, ст. 4017);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Уставом </w:t>
      </w:r>
      <w:r w:rsidR="008636A0" w:rsidRPr="000C5DE2">
        <w:rPr>
          <w:sz w:val="28"/>
          <w:szCs w:val="28"/>
          <w:lang w:eastAsia="ru-RU"/>
        </w:rPr>
        <w:t>сельского поселения Селиярово от 18.06.2008 № 72</w:t>
      </w:r>
      <w:r w:rsidRPr="000C5DE2">
        <w:rPr>
          <w:sz w:val="28"/>
          <w:szCs w:val="28"/>
          <w:lang w:eastAsia="ru-RU"/>
        </w:rPr>
        <w:t>;</w:t>
      </w:r>
    </w:p>
    <w:p w:rsidR="00D8405F" w:rsidRPr="000C5DE2" w:rsidRDefault="00D8405F" w:rsidP="00BB276F">
      <w:pPr>
        <w:suppressAutoHyphens w:val="0"/>
        <w:autoSpaceDE w:val="0"/>
        <w:autoSpaceDN w:val="0"/>
        <w:adjustRightInd w:val="0"/>
        <w:ind w:left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Постановление Правительства Российской Федерации от 03.12.2014 №1300 (</w:t>
      </w:r>
      <w:r w:rsidR="00BB276F" w:rsidRPr="000C5DE2">
        <w:rPr>
          <w:rFonts w:eastAsiaTheme="minorHAnsi"/>
          <w:sz w:val="28"/>
          <w:szCs w:val="28"/>
          <w:lang w:eastAsia="en-US"/>
        </w:rPr>
        <w:t>"Собрание законодательства РФ", 15.12.2014, N 50, ст. 7089</w:t>
      </w:r>
      <w:r w:rsidRPr="000C5DE2">
        <w:rPr>
          <w:sz w:val="28"/>
          <w:szCs w:val="28"/>
          <w:lang w:eastAsia="ru-RU"/>
        </w:rPr>
        <w:t>)</w:t>
      </w:r>
    </w:p>
    <w:p w:rsidR="008636A0" w:rsidRPr="000C5DE2" w:rsidRDefault="008636A0" w:rsidP="008636A0">
      <w:pPr>
        <w:suppressAutoHyphens w:val="0"/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eastAsia="ru-RU"/>
        </w:rPr>
      </w:pPr>
      <w:r w:rsidRPr="000C5DE2">
        <w:rPr>
          <w:bCs/>
          <w:sz w:val="28"/>
          <w:szCs w:val="28"/>
          <w:lang w:eastAsia="ru-RU"/>
        </w:rPr>
        <w:lastRenderedPageBreak/>
        <w:t>Решением Совета депутатов администрации сельского поселения Селиярово от 20.06.2012 № 176, опубликовано в газете ( «Наш район» от 28.06.2012 № 25)  «Об утверждении Перечня услуг, которые являются необходимыми и обязательными для органов местного самоуправления администрации сельского поселения Селиярово муниципальных услуг и предоставляются организациями, участвующими в предоставлении муниципальных услуг»;</w:t>
      </w:r>
    </w:p>
    <w:p w:rsidR="00D8405F" w:rsidRPr="000C5DE2" w:rsidRDefault="00D8405F" w:rsidP="00D8405F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настоящим Регламентом и иными муниципальными нормативными правовыми актами </w:t>
      </w:r>
      <w:r w:rsidR="008636A0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;</w:t>
      </w:r>
    </w:p>
    <w:p w:rsidR="000F3D52" w:rsidRPr="000C5DE2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Глава 6. </w:t>
      </w:r>
      <w:r w:rsidRPr="000C5DE2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 муниципальной услуги, подлежащих представлению заявителем самостоятельно, способы их получения заявителем, в том числе в электронной форме, порядок их представления</w:t>
      </w:r>
    </w:p>
    <w:p w:rsidR="000F3D52" w:rsidRPr="000C5DE2" w:rsidRDefault="000F3D52" w:rsidP="000F3D52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Для предоставления муниципальной услуги заявитель обращается с  запросом о предоставлении муниципальной услуги в письменной форме (далее – запрос).</w:t>
      </w:r>
    </w:p>
    <w:p w:rsidR="006215F9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Запрос о предоставлении муниципальной услуги подается в форме  заявления</w:t>
      </w:r>
      <w:r w:rsidRPr="000C5DE2">
        <w:rPr>
          <w:rFonts w:eastAsia="Calibri"/>
          <w:bCs/>
          <w:sz w:val="28"/>
          <w:szCs w:val="28"/>
          <w:lang w:eastAsia="ru-RU"/>
        </w:rPr>
        <w:t xml:space="preserve"> о</w:t>
      </w:r>
      <w:r w:rsidR="00F4415B" w:rsidRPr="000C5DE2">
        <w:rPr>
          <w:sz w:val="28"/>
          <w:szCs w:val="28"/>
        </w:rPr>
        <w:t xml:space="preserve"> </w:t>
      </w:r>
      <w:r w:rsidR="006215F9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6215F9" w:rsidRPr="000C5DE2">
        <w:rPr>
          <w:sz w:val="28"/>
          <w:szCs w:val="28"/>
          <w:lang w:eastAsia="ru-RU"/>
        </w:rPr>
        <w:t xml:space="preserve"> </w:t>
      </w:r>
    </w:p>
    <w:p w:rsidR="008636A0" w:rsidRPr="000C5DE2" w:rsidRDefault="000F3D52" w:rsidP="008636A0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3. </w:t>
      </w:r>
      <w:r w:rsidR="008636A0" w:rsidRPr="000C5DE2">
        <w:rPr>
          <w:sz w:val="28"/>
          <w:szCs w:val="28"/>
          <w:lang w:eastAsia="ru-RU"/>
        </w:rPr>
        <w:t>Запрос о предоставлении муниципальной услуги подается:</w:t>
      </w:r>
    </w:p>
    <w:p w:rsidR="008636A0" w:rsidRPr="000C5DE2" w:rsidRDefault="008636A0" w:rsidP="008636A0">
      <w:pPr>
        <w:tabs>
          <w:tab w:val="left" w:pos="-108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 личном обращении (вручении) по адресу: с. Селиярово, ул. Братьев Фирсовых,       д. 24а, ежедневно, кроме субботы, воскресенья и нерабочих праздничных дней, с 09 час. 00 мин. до 17 час. 00 мин.   (в понедельник – до 18 час. 00 мин.) с перерывом на обед  с 13 час. 00 мин.  до 14 час. 00 мин.;</w:t>
      </w:r>
    </w:p>
    <w:p w:rsidR="008636A0" w:rsidRPr="000C5DE2" w:rsidRDefault="008636A0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почтовым отправлением по адресу: 628506, с. Селиярово,  ул. Братьев Фирсовых,        д. 24а, администрация сельского поселения Селиярово 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Перечень документов, необходимых для предоставления муниципальной услуги и предоставляемых заявителем самостоятельно одновременно при подаче запроса: </w:t>
      </w:r>
    </w:p>
    <w:p w:rsidR="000F3D52" w:rsidRPr="0086213D" w:rsidRDefault="0086213D" w:rsidP="0086213D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6213D">
        <w:rPr>
          <w:rFonts w:eastAsiaTheme="minorHAnsi"/>
          <w:sz w:val="28"/>
          <w:szCs w:val="28"/>
          <w:lang w:eastAsia="en-US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  <w:r w:rsidR="000F3D52" w:rsidRPr="000C5DE2">
        <w:rPr>
          <w:rFonts w:eastAsia="Calibri"/>
          <w:bCs/>
          <w:sz w:val="28"/>
          <w:szCs w:val="28"/>
          <w:lang w:eastAsia="ru-RU"/>
        </w:rPr>
        <w:t xml:space="preserve"> </w:t>
      </w:r>
    </w:p>
    <w:p w:rsidR="002B4490" w:rsidRDefault="0063125D" w:rsidP="006312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участка.</w:t>
      </w:r>
      <w:r w:rsidR="002B4490" w:rsidRPr="000C5D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13D" w:rsidRPr="0086213D" w:rsidRDefault="001873AE" w:rsidP="0086213D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 </w:t>
      </w:r>
      <w:r w:rsidR="0086213D" w:rsidRPr="0086213D">
        <w:rPr>
          <w:rFonts w:eastAsiaTheme="minorHAnsi"/>
          <w:sz w:val="28"/>
          <w:szCs w:val="28"/>
          <w:lang w:eastAsia="en-US"/>
        </w:rPr>
        <w:t>К заявлению могут быть приложены:</w:t>
      </w:r>
    </w:p>
    <w:p w:rsidR="0086213D" w:rsidRPr="0086213D" w:rsidRDefault="0086213D" w:rsidP="0086213D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1" w:name="sub_51"/>
      <w:r w:rsidRPr="0086213D">
        <w:rPr>
          <w:rFonts w:eastAsiaTheme="minorHAnsi"/>
          <w:sz w:val="28"/>
          <w:szCs w:val="28"/>
          <w:lang w:eastAsia="en-US"/>
        </w:rPr>
        <w:lastRenderedPageBreak/>
        <w:t>а) кадастровая выписка о земельном участке или кадастровый паспорт земельного участка;</w:t>
      </w:r>
    </w:p>
    <w:p w:rsidR="0086213D" w:rsidRPr="0086213D" w:rsidRDefault="0086213D" w:rsidP="0086213D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2" w:name="sub_52"/>
      <w:bookmarkEnd w:id="1"/>
      <w:r w:rsidRPr="0086213D">
        <w:rPr>
          <w:rFonts w:eastAsiaTheme="minorHAnsi"/>
          <w:sz w:val="28"/>
          <w:szCs w:val="28"/>
          <w:lang w:eastAsia="en-US"/>
        </w:rPr>
        <w:t>б) выписка из Единого государственного реестра прав на недвижимое имущество и сделок с ним;</w:t>
      </w:r>
    </w:p>
    <w:p w:rsidR="0086213D" w:rsidRPr="0086213D" w:rsidRDefault="0086213D" w:rsidP="0086213D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bookmarkStart w:id="3" w:name="sub_53"/>
      <w:bookmarkEnd w:id="2"/>
      <w:r w:rsidRPr="0086213D">
        <w:rPr>
          <w:rFonts w:eastAsiaTheme="minorHAnsi"/>
          <w:sz w:val="28"/>
          <w:szCs w:val="28"/>
          <w:lang w:eastAsia="en-US"/>
        </w:rPr>
        <w:t>в) копия лицензии, удостоверяющей право проведения работ по геологическому изучению недр;</w:t>
      </w:r>
    </w:p>
    <w:bookmarkEnd w:id="3"/>
    <w:p w:rsidR="0086213D" w:rsidRDefault="0086213D" w:rsidP="0086213D">
      <w:pPr>
        <w:suppressAutoHyphens w:val="0"/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86213D">
        <w:rPr>
          <w:rFonts w:eastAsiaTheme="minorHAnsi"/>
          <w:sz w:val="28"/>
          <w:szCs w:val="28"/>
          <w:lang w:eastAsia="en-US"/>
        </w:rPr>
        <w:t xml:space="preserve">г) иные документы, подтверждающие основания для использования земель или земельного участка в целях, предусмотренных </w:t>
      </w:r>
      <w:hyperlink r:id="rId13" w:history="1">
        <w:r w:rsidRPr="0086213D">
          <w:rPr>
            <w:rFonts w:eastAsiaTheme="minorHAnsi"/>
            <w:sz w:val="28"/>
            <w:szCs w:val="28"/>
            <w:lang w:eastAsia="en-US"/>
          </w:rPr>
          <w:t>пунктом 1 статьи 39.34</w:t>
        </w:r>
      </w:hyperlink>
      <w:r w:rsidRPr="0086213D">
        <w:rPr>
          <w:rFonts w:eastAsiaTheme="minorHAnsi"/>
          <w:sz w:val="28"/>
          <w:szCs w:val="28"/>
          <w:lang w:eastAsia="en-US"/>
        </w:rPr>
        <w:t xml:space="preserve"> Земельного кодекса Российской Федерации</w:t>
      </w:r>
      <w:r w:rsidR="001873AE">
        <w:rPr>
          <w:rFonts w:eastAsiaTheme="minorHAnsi"/>
          <w:sz w:val="28"/>
          <w:szCs w:val="28"/>
          <w:lang w:eastAsia="en-US"/>
        </w:rPr>
        <w:t>.</w:t>
      </w:r>
    </w:p>
    <w:p w:rsidR="001873AE" w:rsidRPr="0086213D" w:rsidRDefault="001873AE" w:rsidP="001873AE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6</w:t>
      </w:r>
      <w:r w:rsidRPr="001873AE">
        <w:rPr>
          <w:rFonts w:eastAsiaTheme="minorHAnsi"/>
          <w:sz w:val="28"/>
          <w:szCs w:val="28"/>
          <w:lang w:eastAsia="en-US"/>
        </w:rPr>
        <w:t xml:space="preserve">. В случае если указанные в </w:t>
      </w:r>
      <w:hyperlink w:anchor="sub_105" w:history="1">
        <w:r>
          <w:rPr>
            <w:rFonts w:eastAsiaTheme="minorHAnsi"/>
            <w:sz w:val="28"/>
            <w:szCs w:val="28"/>
            <w:lang w:eastAsia="en-US"/>
          </w:rPr>
          <w:t>пункте</w:t>
        </w:r>
      </w:hyperlink>
      <w:r>
        <w:rPr>
          <w:rFonts w:eastAsiaTheme="minorHAnsi"/>
          <w:sz w:val="28"/>
          <w:szCs w:val="28"/>
          <w:lang w:eastAsia="en-US"/>
        </w:rPr>
        <w:t xml:space="preserve"> 5 </w:t>
      </w:r>
      <w:r w:rsidRPr="001873AE">
        <w:rPr>
          <w:rFonts w:eastAsiaTheme="minorHAnsi"/>
          <w:sz w:val="28"/>
          <w:szCs w:val="28"/>
          <w:lang w:eastAsia="en-US"/>
        </w:rPr>
        <w:t xml:space="preserve"> документы не представлены заявителем, такие документы запрашиваются уполномоченным органом в порядке межведомственного</w:t>
      </w:r>
      <w:r>
        <w:rPr>
          <w:rFonts w:eastAsiaTheme="minorHAnsi"/>
          <w:sz w:val="28"/>
          <w:szCs w:val="28"/>
          <w:lang w:eastAsia="en-US"/>
        </w:rPr>
        <w:t xml:space="preserve"> информационного взаимодействия</w:t>
      </w:r>
    </w:p>
    <w:p w:rsidR="000F3D52" w:rsidRPr="000C5DE2" w:rsidRDefault="001873AE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</w:t>
      </w:r>
      <w:r w:rsidR="000F3D52" w:rsidRPr="000C5DE2">
        <w:rPr>
          <w:sz w:val="28"/>
          <w:szCs w:val="28"/>
          <w:lang w:eastAsia="ru-RU"/>
        </w:rPr>
        <w:t>. Рекоменд</w:t>
      </w:r>
      <w:r w:rsidR="00BB276F" w:rsidRPr="000C5DE2">
        <w:rPr>
          <w:sz w:val="28"/>
          <w:szCs w:val="28"/>
          <w:lang w:eastAsia="ru-RU"/>
        </w:rPr>
        <w:t>уемая</w:t>
      </w:r>
      <w:r w:rsidR="000F3D52" w:rsidRPr="000C5DE2">
        <w:rPr>
          <w:sz w:val="28"/>
          <w:szCs w:val="28"/>
          <w:lang w:eastAsia="ru-RU"/>
        </w:rPr>
        <w:t xml:space="preserve"> форма заявления представлена в приложение 4 к настоящему Регламенту  и  размещается на информационном стенде в здании администрации </w:t>
      </w:r>
      <w:r w:rsidR="008636A0" w:rsidRPr="000C5DE2">
        <w:rPr>
          <w:sz w:val="28"/>
          <w:szCs w:val="28"/>
          <w:lang w:eastAsia="ru-RU"/>
        </w:rPr>
        <w:t>сельского поселения Селиярово</w:t>
      </w:r>
      <w:r w:rsidR="000F3D52" w:rsidRPr="000C5DE2">
        <w:rPr>
          <w:sz w:val="28"/>
          <w:szCs w:val="28"/>
          <w:lang w:eastAsia="ru-RU"/>
        </w:rPr>
        <w:t xml:space="preserve">,  на официальном сайте </w:t>
      </w:r>
      <w:r w:rsidR="00D8405F" w:rsidRPr="000C5DE2">
        <w:rPr>
          <w:sz w:val="28"/>
          <w:szCs w:val="28"/>
          <w:lang w:eastAsia="ru-RU"/>
        </w:rPr>
        <w:t>администрации</w:t>
      </w:r>
      <w:r w:rsidR="000F3D52" w:rsidRPr="000C5DE2">
        <w:rPr>
          <w:sz w:val="28"/>
          <w:szCs w:val="28"/>
          <w:lang w:eastAsia="ru-RU"/>
        </w:rPr>
        <w:t xml:space="preserve"> </w:t>
      </w:r>
      <w:r w:rsidR="008636A0" w:rsidRPr="000C5DE2">
        <w:rPr>
          <w:sz w:val="28"/>
          <w:szCs w:val="28"/>
          <w:lang w:eastAsia="ru-RU"/>
        </w:rPr>
        <w:t>сельского поселения Селиярово</w:t>
      </w:r>
      <w:r w:rsidR="000F3D52" w:rsidRPr="000C5DE2">
        <w:rPr>
          <w:sz w:val="28"/>
          <w:szCs w:val="28"/>
          <w:lang w:eastAsia="ru-RU"/>
        </w:rPr>
        <w:t xml:space="preserve"> в разделе «</w:t>
      </w:r>
      <w:r w:rsidR="008636A0" w:rsidRPr="000C5DE2">
        <w:rPr>
          <w:sz w:val="28"/>
          <w:szCs w:val="28"/>
          <w:lang w:eastAsia="ru-RU"/>
        </w:rPr>
        <w:t>Документы</w:t>
      </w:r>
      <w:r w:rsidR="000F3D52" w:rsidRPr="000C5DE2">
        <w:rPr>
          <w:sz w:val="28"/>
          <w:szCs w:val="28"/>
          <w:lang w:eastAsia="ru-RU"/>
        </w:rPr>
        <w:t xml:space="preserve">», в соответствующем разделе федеральной государственной информационной системы </w:t>
      </w:r>
      <w:r w:rsidR="000F3D52" w:rsidRPr="000C5DE2">
        <w:rPr>
          <w:rFonts w:eastAsia="Calibri"/>
          <w:sz w:val="28"/>
          <w:szCs w:val="28"/>
          <w:lang w:eastAsia="ru-RU"/>
        </w:rPr>
        <w:t>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</w:t>
      </w:r>
      <w:r w:rsidR="000F3D52" w:rsidRPr="000C5DE2">
        <w:rPr>
          <w:sz w:val="28"/>
          <w:szCs w:val="28"/>
          <w:lang w:eastAsia="ru-RU"/>
        </w:rPr>
        <w:t>.</w:t>
      </w:r>
    </w:p>
    <w:p w:rsidR="000F3D52" w:rsidRPr="000C5DE2" w:rsidRDefault="001873AE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</w:t>
      </w:r>
      <w:r w:rsidR="000F3D52" w:rsidRPr="000C5DE2">
        <w:rPr>
          <w:sz w:val="28"/>
          <w:szCs w:val="28"/>
          <w:lang w:eastAsia="ru-RU"/>
        </w:rPr>
        <w:t>. При подаче запроса заявление и документы должны соответствовать следующему:</w:t>
      </w:r>
    </w:p>
    <w:p w:rsidR="002B4490" w:rsidRPr="000C5DE2" w:rsidRDefault="000F3D52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в заявлении обязательно указывается</w:t>
      </w:r>
      <w:r w:rsidR="002B4490" w:rsidRPr="000C5DE2">
        <w:rPr>
          <w:rFonts w:ascii="Times New Roman" w:hAnsi="Times New Roman" w:cs="Times New Roman"/>
          <w:sz w:val="28"/>
          <w:szCs w:val="28"/>
        </w:rPr>
        <w:t>:</w:t>
      </w:r>
      <w:r w:rsidRPr="000C5DE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4490" w:rsidRPr="000C5DE2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2B4490" w:rsidRPr="000C5DE2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2B4490" w:rsidRPr="000C5DE2" w:rsidRDefault="002B4490" w:rsidP="002B4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цель использования земельного участка</w:t>
      </w:r>
      <w:r w:rsidR="0063125D" w:rsidRPr="000C5DE2">
        <w:rPr>
          <w:rFonts w:ascii="Times New Roman" w:hAnsi="Times New Roman" w:cs="Times New Roman"/>
          <w:sz w:val="28"/>
          <w:szCs w:val="28"/>
        </w:rPr>
        <w:t xml:space="preserve"> в соответствии с пунктом 2 главы 1 административного регламента</w:t>
      </w:r>
      <w:r w:rsidRPr="000C5DE2">
        <w:rPr>
          <w:rFonts w:ascii="Times New Roman" w:hAnsi="Times New Roman" w:cs="Times New Roman"/>
          <w:sz w:val="28"/>
          <w:szCs w:val="28"/>
        </w:rPr>
        <w:t>;</w:t>
      </w:r>
    </w:p>
    <w:p w:rsidR="00AF3C9E" w:rsidRPr="000C5DE2" w:rsidRDefault="002B4490" w:rsidP="00AF3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заявителем.</w:t>
      </w:r>
    </w:p>
    <w:p w:rsidR="000F3D52" w:rsidRPr="000C5DE2" w:rsidRDefault="000F3D52" w:rsidP="00AF3C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заявление удостоверяется подписью заявителя  или  его уполномоченного представителя;</w:t>
      </w:r>
    </w:p>
    <w:p w:rsidR="000F3D52" w:rsidRPr="000C5DE2" w:rsidRDefault="000F3D52" w:rsidP="00862ED4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документы     уполномоченного     представителя     должны     быть     оформлены    в</w:t>
      </w:r>
      <w:r w:rsidR="00862ED4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>соответствии с действующим законодательством и подтверждать  права (полномочия) на обращение за предоставлением муниципальной услуги от имени заявителя  (в силу закона или наделения в установленном порядке);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>заявление и документы должны быть без  повреждений, неоговоренных исправлений, непринятых сокращений, поддаваться прочтению, исключая неоднозначность толкования содержащейся в ней информации и сведений.</w:t>
      </w:r>
    </w:p>
    <w:p w:rsidR="000F3D52" w:rsidRPr="000C5DE2" w:rsidRDefault="001873AE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</w:t>
      </w:r>
      <w:r w:rsidR="000F3D52" w:rsidRPr="000C5DE2">
        <w:rPr>
          <w:sz w:val="28"/>
          <w:szCs w:val="28"/>
          <w:lang w:eastAsia="ru-RU"/>
        </w:rPr>
        <w:t xml:space="preserve">. Способ выдачи результата предоставления муниципальной услуги определяется при подаче запроса по выбору заявителя: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путем личного получения  с предварительным уведомлением по телефону, указанному в заявлении;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путем направления почтовым отправлением на почтовый адрес, указанный в заявлении.</w:t>
      </w:r>
    </w:p>
    <w:p w:rsidR="000F3D52" w:rsidRPr="000C5DE2" w:rsidRDefault="000F3D52" w:rsidP="000F3D52">
      <w:pPr>
        <w:tabs>
          <w:tab w:val="num" w:pos="0"/>
        </w:tabs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8. Запрещается требовать от заявителя предоставления сведений и документов, не предусмотренных настоящим разделом Регламента.</w:t>
      </w:r>
    </w:p>
    <w:p w:rsidR="000F3D52" w:rsidRPr="000C5DE2" w:rsidRDefault="000F3D52" w:rsidP="000F3D52">
      <w:pPr>
        <w:suppressAutoHyphens w:val="0"/>
        <w:ind w:firstLine="539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rFonts w:eastAsia="Calibri"/>
          <w:bCs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Глава 7. </w:t>
      </w:r>
      <w:r w:rsidRPr="000C5DE2">
        <w:rPr>
          <w:rFonts w:eastAsia="Calibri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 муниципальной услуги, подлежащих представлению в порядке межведомственного информационного взаимодействия</w:t>
      </w:r>
    </w:p>
    <w:p w:rsidR="000F3D52" w:rsidRPr="000C5DE2" w:rsidRDefault="000F3D52" w:rsidP="000F3D52">
      <w:pPr>
        <w:suppressAutoHyphens w:val="0"/>
        <w:ind w:firstLine="709"/>
        <w:jc w:val="both"/>
        <w:rPr>
          <w:rFonts w:eastAsia="Calibri"/>
          <w:bCs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rFonts w:eastAsia="Calibri"/>
          <w:b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1. Для предоставления муниципальной услуги требуются:</w:t>
      </w:r>
    </w:p>
    <w:p w:rsidR="000F3D52" w:rsidRPr="000C5DE2" w:rsidRDefault="000F3D52" w:rsidP="000F3D52">
      <w:pPr>
        <w:suppressAutoHyphens w:val="0"/>
        <w:ind w:firstLine="567"/>
        <w:jc w:val="both"/>
        <w:rPr>
          <w:vanish/>
          <w:sz w:val="28"/>
          <w:szCs w:val="28"/>
          <w:lang w:eastAsia="ru-RU"/>
        </w:rPr>
      </w:pPr>
      <w:r w:rsidRPr="000C5DE2">
        <w:rPr>
          <w:vanish/>
          <w:sz w:val="28"/>
          <w:szCs w:val="28"/>
          <w:lang w:eastAsia="ru-RU"/>
        </w:rPr>
        <w:t>а 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outlineLvl w:val="1"/>
        <w:rPr>
          <w:vanish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выписка из единого государственного реестра индивидуальных предпринимателей, содержащая общедоступные сведения о индивидуальном предпринимателе – заявителе;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выписка из единого государственного реестра юридических лиц, содержащая общедоступные сведения о юридическом лице – заявителе;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 в едином государственном реестре прав на недвижимое имущество и сделок с ним, содержащая общедоступные сведения о зарегистрированных правах на объект недвижимости;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кадастровый паспорт земельного участка либо кадастровая выписка о земельном участке.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2. Заявитель вправе представить документы, перечисленные в пункте 1 настоящей главы, по собственной инициативе.</w:t>
      </w:r>
    </w:p>
    <w:p w:rsidR="000F3D52" w:rsidRPr="000C5DE2" w:rsidRDefault="000F3D52" w:rsidP="000F3D52">
      <w:pPr>
        <w:suppressAutoHyphens w:val="0"/>
        <w:ind w:firstLine="539"/>
        <w:jc w:val="both"/>
        <w:rPr>
          <w:vanish/>
          <w:sz w:val="28"/>
          <w:szCs w:val="28"/>
          <w:lang w:eastAsia="ru-RU"/>
        </w:rPr>
      </w:pPr>
      <w:r w:rsidRPr="000C5DE2">
        <w:rPr>
          <w:vanish/>
          <w:sz w:val="28"/>
          <w:szCs w:val="28"/>
          <w:lang w:eastAsia="ru-RU"/>
        </w:rPr>
        <w:t> 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8. Исчерпывающий перечень оснований для отказа в приеме документов для предоставления муниципальной услуги</w:t>
      </w:r>
    </w:p>
    <w:p w:rsidR="000F3D52" w:rsidRPr="000C5DE2" w:rsidRDefault="000F3D52" w:rsidP="000F3D52">
      <w:pPr>
        <w:suppressAutoHyphens w:val="0"/>
        <w:ind w:firstLine="567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Основаниями для отказа в приеме документов для предоставления муниципальной услуги являются:</w:t>
      </w:r>
    </w:p>
    <w:p w:rsidR="000F3D52" w:rsidRPr="000C5DE2" w:rsidRDefault="000F3D52" w:rsidP="000F3D52">
      <w:pPr>
        <w:numPr>
          <w:ilvl w:val="0"/>
          <w:numId w:val="3"/>
        </w:num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 xml:space="preserve">Отсутствие документа, необходимого для предоставления муниципальной услуги в соответствии с главой 6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Регламента.</w:t>
      </w:r>
    </w:p>
    <w:p w:rsidR="000F3D52" w:rsidRPr="000C5DE2" w:rsidRDefault="000F3D52" w:rsidP="000F3D52">
      <w:pPr>
        <w:numPr>
          <w:ilvl w:val="0"/>
          <w:numId w:val="3"/>
        </w:num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0" w:firstLine="567"/>
        <w:contextualSpacing/>
        <w:jc w:val="both"/>
        <w:outlineLvl w:val="0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Несоответствие заявления и  документов, необходимых для предоставления муниципальной услуги, требованиям, установленным главой 6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Регламента.</w:t>
      </w:r>
    </w:p>
    <w:p w:rsidR="000F3D52" w:rsidRPr="000C5DE2" w:rsidRDefault="000F3D52" w:rsidP="000F3D52">
      <w:pPr>
        <w:tabs>
          <w:tab w:val="left" w:pos="-1080"/>
          <w:tab w:val="left" w:pos="851"/>
        </w:tabs>
        <w:suppressAutoHyphens w:val="0"/>
        <w:autoSpaceDE w:val="0"/>
        <w:autoSpaceDN w:val="0"/>
        <w:adjustRightInd w:val="0"/>
        <w:ind w:left="567"/>
        <w:contextualSpacing/>
        <w:jc w:val="both"/>
        <w:outlineLvl w:val="0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9. Исчерпывающий перечень оснований для приостановления или  отказа в предоставлении муниципальной услуги</w:t>
      </w:r>
    </w:p>
    <w:p w:rsidR="000F3D52" w:rsidRPr="000C5DE2" w:rsidRDefault="000F3D52" w:rsidP="000F3D52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7466BD">
      <w:pPr>
        <w:pStyle w:val="a5"/>
        <w:numPr>
          <w:ilvl w:val="0"/>
          <w:numId w:val="10"/>
        </w:numPr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Основани</w:t>
      </w:r>
      <w:r w:rsidR="0063125D" w:rsidRPr="000C5DE2">
        <w:rPr>
          <w:sz w:val="28"/>
          <w:szCs w:val="28"/>
          <w:lang w:eastAsia="ru-RU"/>
        </w:rPr>
        <w:t>я</w:t>
      </w:r>
      <w:r w:rsidRPr="000C5DE2">
        <w:rPr>
          <w:sz w:val="28"/>
          <w:szCs w:val="28"/>
          <w:lang w:eastAsia="ru-RU"/>
        </w:rPr>
        <w:t xml:space="preserve"> для приостановления муниципальной услуги</w:t>
      </w:r>
      <w:r w:rsidR="0063125D" w:rsidRPr="000C5DE2">
        <w:rPr>
          <w:sz w:val="28"/>
          <w:szCs w:val="28"/>
          <w:lang w:eastAsia="ru-RU"/>
        </w:rPr>
        <w:t xml:space="preserve"> отсутствуют.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В   предоставлении    муниципальной    услуги     отказывается     по     следующим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основаниям:</w:t>
      </w:r>
    </w:p>
    <w:p w:rsidR="0030747A" w:rsidRPr="000C5DE2" w:rsidRDefault="0030747A" w:rsidP="0030747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DE2">
        <w:rPr>
          <w:sz w:val="28"/>
          <w:szCs w:val="28"/>
        </w:rPr>
        <w:t>1) отсутствие у заявителя права на получение муниципальной услуги в соответствии с действующим законодательством;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2) с заявлением обращается лицо, не уполномоченное в соответствии с законодательством Российской Федерации представлять интересы заявителя;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 xml:space="preserve">3) в заявлении указаны цели использования земель или земельного участка, не предусмотренные пунктом 2 главы 1 </w:t>
      </w:r>
      <w:r w:rsidR="00D8405F" w:rsidRPr="000C5DE2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D8405F" w:rsidRPr="000C5DE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5DE2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 xml:space="preserve">4) заявителем предполагается размещение объектов, не предусмотренных пунктом 2 главы 1 настоящего Административного регламента; 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5) испрашиваемый земельный участок находится в федеральной собственности, собственности Ханты - Мансийского  автономного округа, частной собственности;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 xml:space="preserve">6) испрашиваемый земельный участок предоставлен гражданину или юридическому лицу; 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7) земельный участок изъят из оборота;</w:t>
      </w:r>
    </w:p>
    <w:p w:rsidR="0030747A" w:rsidRPr="000C5DE2" w:rsidRDefault="0030747A" w:rsidP="0030747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rFonts w:ascii="Times New Roman" w:hAnsi="Times New Roman" w:cs="Times New Roman"/>
          <w:sz w:val="28"/>
          <w:szCs w:val="28"/>
        </w:rPr>
        <w:t>8) испрашиваемый земельный участок зарезервирован или изъят для государственных или муниципальных нужд.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10. Перечень услуг, необходимых и обязательных для предоставления муниципальной услуги, в том числе сведения о документе (документах), выдаваемых организациями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5F13BA" w:rsidRPr="000C5DE2" w:rsidRDefault="000F3D52" w:rsidP="005F13BA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1. </w:t>
      </w:r>
      <w:r w:rsidR="005F13BA" w:rsidRPr="000C5DE2">
        <w:rPr>
          <w:rFonts w:eastAsia="Calibri"/>
          <w:sz w:val="28"/>
          <w:szCs w:val="28"/>
          <w:lang w:eastAsia="ru-RU"/>
        </w:rPr>
        <w:t>У</w:t>
      </w:r>
      <w:r w:rsidR="00BD26BC" w:rsidRPr="000C5DE2">
        <w:rPr>
          <w:rFonts w:eastAsia="Calibri"/>
          <w:sz w:val="28"/>
          <w:szCs w:val="28"/>
          <w:lang w:eastAsia="ru-RU"/>
        </w:rPr>
        <w:t>слуг</w:t>
      </w:r>
      <w:r w:rsidR="005F13BA" w:rsidRPr="000C5DE2">
        <w:rPr>
          <w:rFonts w:eastAsia="Calibri"/>
          <w:sz w:val="28"/>
          <w:szCs w:val="28"/>
          <w:lang w:eastAsia="ru-RU"/>
        </w:rPr>
        <w:t>и</w:t>
      </w:r>
      <w:r w:rsidR="00BD26BC" w:rsidRPr="000C5DE2">
        <w:rPr>
          <w:rFonts w:eastAsia="Calibri"/>
          <w:sz w:val="28"/>
          <w:szCs w:val="28"/>
          <w:lang w:eastAsia="ru-RU"/>
        </w:rPr>
        <w:t>, необходимы</w:t>
      </w:r>
      <w:r w:rsidR="005F13BA" w:rsidRPr="000C5DE2">
        <w:rPr>
          <w:rFonts w:eastAsia="Calibri"/>
          <w:sz w:val="28"/>
          <w:szCs w:val="28"/>
          <w:lang w:eastAsia="ru-RU"/>
        </w:rPr>
        <w:t>е</w:t>
      </w:r>
      <w:r w:rsidR="00BD26BC" w:rsidRPr="000C5DE2">
        <w:rPr>
          <w:rFonts w:eastAsia="Calibri"/>
          <w:sz w:val="28"/>
          <w:szCs w:val="28"/>
          <w:lang w:eastAsia="ru-RU"/>
        </w:rPr>
        <w:t xml:space="preserve"> и обязательны</w:t>
      </w:r>
      <w:r w:rsidR="005F13BA" w:rsidRPr="000C5DE2">
        <w:rPr>
          <w:rFonts w:eastAsia="Calibri"/>
          <w:sz w:val="28"/>
          <w:szCs w:val="28"/>
          <w:lang w:eastAsia="ru-RU"/>
        </w:rPr>
        <w:t>е</w:t>
      </w:r>
      <w:r w:rsidR="00BD26BC" w:rsidRPr="000C5DE2">
        <w:rPr>
          <w:rFonts w:eastAsia="Calibri"/>
          <w:sz w:val="28"/>
          <w:szCs w:val="28"/>
          <w:lang w:eastAsia="ru-RU"/>
        </w:rPr>
        <w:t xml:space="preserve"> для предоставления муниципальной услуги, </w:t>
      </w:r>
      <w:r w:rsidR="005F13BA" w:rsidRPr="000C5DE2">
        <w:rPr>
          <w:sz w:val="28"/>
          <w:szCs w:val="28"/>
          <w:lang w:eastAsia="ru-RU"/>
        </w:rPr>
        <w:t>выдаваемые организациями отсутствуют.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lastRenderedPageBreak/>
        <w:t>Глава 11.  Размер платы, взимаемой с заявителя за предоставление муниципальной услуги, и способы её взимания  в случаях, предусмотренных федеральными законами и принимаемыми в соответствии с ними муниципальными  правовыми актами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Муниципальная услуга предоставляется  администрацией </w:t>
      </w:r>
      <w:r w:rsidR="000E474F" w:rsidRPr="000C5DE2">
        <w:rPr>
          <w:sz w:val="28"/>
          <w:szCs w:val="28"/>
          <w:lang w:eastAsia="ru-RU"/>
        </w:rPr>
        <w:t xml:space="preserve">сельского поселения Селиярово </w:t>
      </w:r>
      <w:r w:rsidRPr="000C5DE2">
        <w:rPr>
          <w:sz w:val="28"/>
          <w:szCs w:val="28"/>
          <w:lang w:eastAsia="ru-RU"/>
        </w:rPr>
        <w:t>безвозмездно.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Глава. 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F3D52" w:rsidRPr="000C5DE2" w:rsidRDefault="000F3D52" w:rsidP="000F3D52">
      <w:pPr>
        <w:suppressAutoHyphens w:val="0"/>
        <w:ind w:firstLine="567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ab/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13. Срок регистрации запроса заявителя о предоставлении муниципальной услуги</w:t>
      </w: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Регистрация запроса  о предоставлении муниципальной услуги осуществляется в следующие сроки:</w:t>
      </w:r>
    </w:p>
    <w:p w:rsidR="000F3D52" w:rsidRPr="000C5DE2" w:rsidRDefault="000F3D52" w:rsidP="000F3D52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 личном обращении (вручении) – в течение не более пятнадцати минут в день обращения.</w:t>
      </w:r>
    </w:p>
    <w:p w:rsidR="000F3D52" w:rsidRPr="000C5DE2" w:rsidRDefault="000F3D52" w:rsidP="000F3D52">
      <w:pPr>
        <w:numPr>
          <w:ilvl w:val="0"/>
          <w:numId w:val="4"/>
        </w:numPr>
        <w:tabs>
          <w:tab w:val="num" w:pos="0"/>
          <w:tab w:val="left" w:pos="993"/>
        </w:tabs>
        <w:suppressAutoHyphens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 направлении  почтовым  отправлением  –  в    день   поступления   входящей</w:t>
      </w:r>
    </w:p>
    <w:p w:rsidR="000F3D52" w:rsidRPr="000C5DE2" w:rsidRDefault="000F3D52" w:rsidP="000F3D52">
      <w:pPr>
        <w:tabs>
          <w:tab w:val="left" w:pos="993"/>
        </w:tabs>
        <w:suppressAutoHyphens w:val="0"/>
        <w:ind w:left="709" w:hanging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документации.</w:t>
      </w:r>
    </w:p>
    <w:p w:rsidR="000F3D52" w:rsidRPr="000C5DE2" w:rsidRDefault="000F3D52" w:rsidP="000F3D52">
      <w:pPr>
        <w:tabs>
          <w:tab w:val="left" w:pos="993"/>
        </w:tabs>
        <w:suppressAutoHyphens w:val="0"/>
        <w:ind w:left="709"/>
        <w:contextualSpacing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14. Требования к помещениям, в которых предоставляется муниципальная услуга, к  залу ожидания, местам для заполнения запроса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Помещения, в которых предоставляется муниципальная услуга, размещаются  не выше второго этажа  здания.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</w:t>
      </w:r>
      <w:r w:rsidRPr="000C5DE2">
        <w:rPr>
          <w:sz w:val="28"/>
          <w:szCs w:val="28"/>
          <w:lang w:eastAsia="ru-RU"/>
        </w:rPr>
        <w:lastRenderedPageBreak/>
        <w:t xml:space="preserve">предоставления муниципальной услуги, и выдача документов осуществляются в одном кабинете.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15. Показатели доступности и качества муниципальной услуги</w:t>
      </w:r>
    </w:p>
    <w:p w:rsidR="000F3D52" w:rsidRPr="000C5DE2" w:rsidRDefault="000F3D52" w:rsidP="000F3D52">
      <w:pPr>
        <w:tabs>
          <w:tab w:val="num" w:pos="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Показателями доступности и качества муниципальной услуги являются:</w:t>
      </w:r>
    </w:p>
    <w:p w:rsidR="000F3D52" w:rsidRPr="000C5DE2" w:rsidRDefault="000F3D52" w:rsidP="000F3D52">
      <w:pPr>
        <w:numPr>
          <w:ilvl w:val="0"/>
          <w:numId w:val="5"/>
        </w:numPr>
        <w:tabs>
          <w:tab w:val="num" w:pos="0"/>
          <w:tab w:val="left" w:pos="993"/>
        </w:tabs>
        <w:suppressAutoHyphens w:val="0"/>
        <w:spacing w:after="200" w:line="276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Количество взаимодействий заявителя с ответственными должностными лицами при предоставлении муниципальной услуги и их продолжительность.</w:t>
      </w:r>
    </w:p>
    <w:p w:rsidR="000F3D52" w:rsidRPr="000C5DE2" w:rsidRDefault="000E474F" w:rsidP="000E474F">
      <w:pPr>
        <w:tabs>
          <w:tab w:val="left" w:pos="993"/>
        </w:tabs>
        <w:suppressAutoHyphens w:val="0"/>
        <w:spacing w:after="200" w:line="276" w:lineRule="auto"/>
        <w:ind w:left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</w:t>
      </w:r>
      <w:r w:rsidR="000F3D52" w:rsidRPr="000C5DE2">
        <w:rPr>
          <w:sz w:val="28"/>
          <w:szCs w:val="28"/>
          <w:lang w:eastAsia="ru-RU"/>
        </w:rPr>
        <w:t>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технологий.</w:t>
      </w:r>
    </w:p>
    <w:p w:rsidR="000F3D52" w:rsidRPr="000C5DE2" w:rsidRDefault="000E474F" w:rsidP="000E474F">
      <w:pPr>
        <w:tabs>
          <w:tab w:val="left" w:pos="993"/>
        </w:tabs>
        <w:suppressAutoHyphens w:val="0"/>
        <w:spacing w:after="200" w:line="276" w:lineRule="auto"/>
        <w:ind w:left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3. </w:t>
      </w:r>
      <w:r w:rsidR="000F3D52" w:rsidRPr="000C5DE2">
        <w:rPr>
          <w:sz w:val="28"/>
          <w:szCs w:val="28"/>
          <w:lang w:eastAsia="ru-RU"/>
        </w:rPr>
        <w:t>Количество обоснованных обжалований жалоб на решения и действия (бездействие) ответственных должностных лиц.</w:t>
      </w:r>
    </w:p>
    <w:p w:rsidR="000F3D52" w:rsidRPr="000C5DE2" w:rsidRDefault="000E474F" w:rsidP="000E474F">
      <w:pPr>
        <w:tabs>
          <w:tab w:val="left" w:pos="993"/>
        </w:tabs>
        <w:suppressAutoHyphens w:val="0"/>
        <w:spacing w:after="200" w:line="276" w:lineRule="auto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           4.</w:t>
      </w:r>
      <w:r w:rsidR="000F3D52" w:rsidRPr="000C5DE2">
        <w:rPr>
          <w:sz w:val="28"/>
          <w:szCs w:val="28"/>
          <w:lang w:eastAsia="ru-RU"/>
        </w:rPr>
        <w:t>Предоставление муниципальной услуги в соответствии со стандартом предоставления муниципальной услуги.</w:t>
      </w:r>
    </w:p>
    <w:p w:rsidR="000F3D52" w:rsidRPr="000C5DE2" w:rsidRDefault="000F3D52" w:rsidP="000F3D52">
      <w:pPr>
        <w:tabs>
          <w:tab w:val="left" w:pos="993"/>
        </w:tabs>
        <w:suppressAutoHyphens w:val="0"/>
        <w:spacing w:after="200" w:line="276" w:lineRule="auto"/>
        <w:ind w:left="709"/>
        <w:contextualSpacing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2"/>
        <w:rPr>
          <w:rFonts w:eastAsia="Calibri"/>
          <w:b/>
          <w:sz w:val="28"/>
          <w:szCs w:val="28"/>
          <w:lang w:eastAsia="ru-RU"/>
        </w:rPr>
      </w:pPr>
      <w:r w:rsidRPr="000C5DE2">
        <w:rPr>
          <w:rFonts w:eastAsia="Calibri"/>
          <w:b/>
          <w:sz w:val="28"/>
          <w:szCs w:val="28"/>
          <w:lang w:eastAsia="ru-RU"/>
        </w:rPr>
        <w:t>Глава 16. Иные требования, в том числе учитывающие особенности предоставления муниципальной услуги в многофункциональных центрах, и особенности предоставления муниципальной услуги в электронной форме</w:t>
      </w:r>
    </w:p>
    <w:p w:rsidR="000F3D52" w:rsidRPr="000C5DE2" w:rsidRDefault="000F3D52" w:rsidP="00B36577">
      <w:pPr>
        <w:tabs>
          <w:tab w:val="left" w:pos="993"/>
        </w:tabs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1.</w:t>
      </w:r>
      <w:r w:rsidRPr="000C5DE2">
        <w:rPr>
          <w:rFonts w:eastAsia="Calibri"/>
          <w:sz w:val="28"/>
          <w:szCs w:val="28"/>
          <w:lang w:eastAsia="ru-RU"/>
        </w:rPr>
        <w:tab/>
        <w:t xml:space="preserve">Обеспечение возможности получения заявителями информации о предоставляемой  муниципальной  услуге  на  официальном  сайте   </w:t>
      </w:r>
      <w:r w:rsidR="00B36577" w:rsidRPr="000C5DE2">
        <w:rPr>
          <w:rFonts w:eastAsia="Calibri"/>
          <w:sz w:val="28"/>
          <w:szCs w:val="28"/>
          <w:lang w:eastAsia="ru-RU"/>
        </w:rPr>
        <w:t xml:space="preserve">администрации </w:t>
      </w:r>
      <w:r w:rsidR="000E474F" w:rsidRPr="000C5DE2">
        <w:rPr>
          <w:rFonts w:eastAsia="Calibri"/>
          <w:sz w:val="28"/>
          <w:szCs w:val="28"/>
          <w:lang w:eastAsia="ru-RU"/>
        </w:rPr>
        <w:t>сельского поселения Селиярово</w:t>
      </w:r>
      <w:r w:rsidRPr="000C5DE2">
        <w:rPr>
          <w:rFonts w:eastAsia="Calibri"/>
          <w:sz w:val="28"/>
          <w:szCs w:val="28"/>
          <w:lang w:eastAsia="ru-RU"/>
        </w:rPr>
        <w:t xml:space="preserve"> и с использованием </w:t>
      </w:r>
      <w:r w:rsidRPr="000C5DE2">
        <w:rPr>
          <w:sz w:val="28"/>
          <w:szCs w:val="28"/>
          <w:lang w:eastAsia="ru-RU"/>
        </w:rPr>
        <w:t xml:space="preserve">федеральной государственной информационной системы </w:t>
      </w:r>
      <w:r w:rsidRPr="000C5DE2">
        <w:rPr>
          <w:rFonts w:eastAsia="Calibri"/>
          <w:sz w:val="28"/>
          <w:szCs w:val="28"/>
          <w:lang w:eastAsia="ru-RU"/>
        </w:rPr>
        <w:t xml:space="preserve">«Единый портал </w:t>
      </w:r>
      <w:r w:rsidRPr="000C5DE2">
        <w:rPr>
          <w:rFonts w:eastAsia="Calibri"/>
          <w:sz w:val="28"/>
          <w:szCs w:val="28"/>
          <w:lang w:eastAsia="ru-RU"/>
        </w:rPr>
        <w:lastRenderedPageBreak/>
        <w:t>государственных и муниципальных услуг (функций)» или Портала государственных и муниципальных услуг Ханты-Мансийского автономного округа – Югры.</w:t>
      </w: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</w:t>
      </w:r>
      <w:r w:rsidRPr="000C5DE2">
        <w:rPr>
          <w:rFonts w:eastAsia="Calibri"/>
          <w:sz w:val="28"/>
          <w:szCs w:val="28"/>
          <w:lang w:eastAsia="ru-RU"/>
        </w:rPr>
        <w:t xml:space="preserve">Обеспечение предоставления муниципальной услуги в электронной форме, в том числе с использованием </w:t>
      </w:r>
      <w:r w:rsidRPr="000C5DE2">
        <w:rPr>
          <w:sz w:val="28"/>
          <w:szCs w:val="28"/>
          <w:lang w:eastAsia="ru-RU"/>
        </w:rPr>
        <w:t>федеральной государственной информационной системы «</w:t>
      </w:r>
      <w:r w:rsidRPr="000C5DE2">
        <w:rPr>
          <w:rFonts w:eastAsia="Calibri"/>
          <w:sz w:val="28"/>
          <w:szCs w:val="28"/>
          <w:lang w:eastAsia="ru-RU"/>
        </w:rPr>
        <w:t>Единый портал государственных и муниципальных услуг (функций)» и  Портала государственных и муниципальных услуг Ханты-Мансийского автономного округа – Югры.</w:t>
      </w:r>
      <w:r w:rsidRPr="000C5DE2">
        <w:rPr>
          <w:sz w:val="28"/>
          <w:szCs w:val="28"/>
          <w:lang w:eastAsia="ru-RU"/>
        </w:rPr>
        <w:tab/>
      </w:r>
    </w:p>
    <w:p w:rsidR="000F3D52" w:rsidRPr="000C5DE2" w:rsidRDefault="000F3D52" w:rsidP="000F3D52">
      <w:pPr>
        <w:tabs>
          <w:tab w:val="num" w:pos="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ab/>
      </w:r>
      <w:r w:rsidRPr="000C5DE2">
        <w:rPr>
          <w:sz w:val="28"/>
          <w:szCs w:val="28"/>
          <w:lang w:eastAsia="ru-RU"/>
        </w:rPr>
        <w:tab/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Раздел </w:t>
      </w:r>
      <w:r w:rsidRPr="000C5DE2">
        <w:rPr>
          <w:b/>
          <w:sz w:val="28"/>
          <w:szCs w:val="28"/>
          <w:lang w:val="en-US" w:eastAsia="ru-RU"/>
        </w:rPr>
        <w:t>III</w:t>
      </w:r>
      <w:r w:rsidRPr="000C5DE2">
        <w:rPr>
          <w:b/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Порядок предоставления муниципальной услуги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ab/>
        <w:t>Глава 1. Административные процедуры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B36577" w:rsidRPr="000C5DE2" w:rsidRDefault="00BB276F" w:rsidP="00BB276F">
      <w:pPr>
        <w:tabs>
          <w:tab w:val="left" w:pos="-1080"/>
        </w:tabs>
        <w:suppressAutoHyphens w:val="0"/>
        <w:spacing w:line="276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</w:t>
      </w:r>
      <w:r w:rsidR="00B36577" w:rsidRPr="000C5DE2">
        <w:rPr>
          <w:sz w:val="28"/>
          <w:szCs w:val="28"/>
          <w:lang w:eastAsia="ru-RU"/>
        </w:rPr>
        <w:t>В состав предоставления муниципальной услуги входят следующие административные процедуры:</w:t>
      </w:r>
    </w:p>
    <w:p w:rsidR="00AA5FA6" w:rsidRPr="000C5DE2" w:rsidRDefault="00AF3C9E" w:rsidP="00AF3C9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- </w:t>
      </w:r>
      <w:r w:rsidR="0030747A" w:rsidRPr="000C5DE2">
        <w:rPr>
          <w:sz w:val="28"/>
          <w:szCs w:val="28"/>
        </w:rPr>
        <w:t>прием и регистрация заявления о выдачи разрешения на использование земель или  земельного участка</w:t>
      </w:r>
      <w:r w:rsidR="00AA5FA6" w:rsidRPr="000C5DE2">
        <w:rPr>
          <w:sz w:val="28"/>
          <w:szCs w:val="28"/>
          <w:lang w:eastAsia="ru-RU"/>
        </w:rPr>
        <w:t>;</w:t>
      </w:r>
    </w:p>
    <w:p w:rsidR="000F3D52" w:rsidRPr="000C5DE2" w:rsidRDefault="00877BBB" w:rsidP="00AF3C9E">
      <w:pPr>
        <w:tabs>
          <w:tab w:val="left" w:pos="0"/>
          <w:tab w:val="left" w:pos="993"/>
        </w:tabs>
        <w:suppressAutoHyphens w:val="0"/>
        <w:ind w:right="4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- </w:t>
      </w:r>
      <w:r w:rsidR="000F3D52" w:rsidRPr="000C5DE2">
        <w:rPr>
          <w:rFonts w:eastAsia="Calibri"/>
          <w:sz w:val="28"/>
          <w:szCs w:val="28"/>
          <w:lang w:eastAsia="ru-RU"/>
        </w:rPr>
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взаимодействия;</w:t>
      </w:r>
    </w:p>
    <w:p w:rsidR="007466BD" w:rsidRPr="000C5DE2" w:rsidRDefault="00877BBB" w:rsidP="00AF3C9E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- </w:t>
      </w:r>
      <w:r w:rsidR="000F3D52" w:rsidRPr="000C5DE2">
        <w:rPr>
          <w:rFonts w:eastAsia="Calibri"/>
          <w:sz w:val="28"/>
          <w:szCs w:val="28"/>
          <w:lang w:eastAsia="ru-RU"/>
        </w:rPr>
        <w:t xml:space="preserve">принятие решения о </w:t>
      </w:r>
      <w:r w:rsidR="007466BD" w:rsidRPr="000C5DE2">
        <w:rPr>
          <w:sz w:val="28"/>
          <w:szCs w:val="28"/>
          <w:lang w:eastAsia="ru-RU"/>
        </w:rPr>
        <w:t xml:space="preserve"> </w:t>
      </w:r>
      <w:r w:rsidR="0030747A" w:rsidRPr="000C5DE2">
        <w:rPr>
          <w:sz w:val="28"/>
          <w:szCs w:val="28"/>
          <w:lang w:eastAsia="ru-RU"/>
        </w:rPr>
        <w:t xml:space="preserve">выдаче разрешения </w:t>
      </w:r>
      <w:r w:rsidR="0030747A" w:rsidRPr="000C5DE2">
        <w:rPr>
          <w:sz w:val="28"/>
          <w:szCs w:val="28"/>
        </w:rPr>
        <w:t>на использование земель или  земельного участка</w:t>
      </w:r>
      <w:r w:rsidR="007466BD" w:rsidRPr="000C5DE2">
        <w:rPr>
          <w:sz w:val="28"/>
          <w:szCs w:val="28"/>
          <w:lang w:eastAsia="ru-RU"/>
        </w:rPr>
        <w:t>;</w:t>
      </w:r>
    </w:p>
    <w:p w:rsidR="0030747A" w:rsidRPr="000C5DE2" w:rsidRDefault="00877BBB" w:rsidP="0030747A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- </w:t>
      </w:r>
      <w:r w:rsidR="000F3D52" w:rsidRPr="000C5DE2">
        <w:rPr>
          <w:rFonts w:eastAsia="Calibri"/>
          <w:sz w:val="28"/>
          <w:szCs w:val="28"/>
          <w:lang w:eastAsia="ru-RU"/>
        </w:rPr>
        <w:t>подготовка и направление</w:t>
      </w:r>
      <w:r w:rsidR="00AA5FA6" w:rsidRPr="000C5DE2">
        <w:rPr>
          <w:rFonts w:eastAsia="Calibri"/>
          <w:sz w:val="28"/>
          <w:szCs w:val="28"/>
          <w:lang w:eastAsia="ru-RU"/>
        </w:rPr>
        <w:t xml:space="preserve"> заявителю </w:t>
      </w:r>
      <w:r w:rsidR="0030747A" w:rsidRPr="000C5DE2">
        <w:rPr>
          <w:sz w:val="28"/>
          <w:szCs w:val="28"/>
          <w:lang w:eastAsia="ru-RU"/>
        </w:rPr>
        <w:t xml:space="preserve">разрешения </w:t>
      </w:r>
      <w:r w:rsidR="0030747A" w:rsidRPr="000C5DE2">
        <w:rPr>
          <w:sz w:val="28"/>
          <w:szCs w:val="28"/>
        </w:rPr>
        <w:t>на использование земель или  земельного участка</w:t>
      </w:r>
      <w:r w:rsidR="0030747A" w:rsidRPr="000C5DE2">
        <w:rPr>
          <w:sz w:val="28"/>
          <w:szCs w:val="28"/>
          <w:lang w:eastAsia="ru-RU"/>
        </w:rPr>
        <w:t>;</w:t>
      </w:r>
    </w:p>
    <w:p w:rsidR="0080163F" w:rsidRPr="000C5DE2" w:rsidRDefault="0080163F" w:rsidP="0030747A">
      <w:pPr>
        <w:tabs>
          <w:tab w:val="left" w:pos="-1080"/>
        </w:tabs>
        <w:suppressAutoHyphens w:val="0"/>
        <w:jc w:val="both"/>
        <w:rPr>
          <w:b/>
          <w:sz w:val="28"/>
          <w:szCs w:val="28"/>
          <w:lang w:eastAsia="ru-RU"/>
        </w:rPr>
      </w:pPr>
    </w:p>
    <w:p w:rsidR="0080163F" w:rsidRPr="000C5DE2" w:rsidRDefault="0080163F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6B5D70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</w:rPr>
      </w:pPr>
      <w:r w:rsidRPr="000C5DE2">
        <w:rPr>
          <w:b/>
          <w:sz w:val="28"/>
          <w:szCs w:val="28"/>
          <w:lang w:eastAsia="ru-RU"/>
        </w:rPr>
        <w:t xml:space="preserve">Глава 2. Прием заявления </w:t>
      </w:r>
      <w:r w:rsidR="006B5D70" w:rsidRPr="000C5DE2">
        <w:rPr>
          <w:b/>
          <w:sz w:val="28"/>
          <w:szCs w:val="28"/>
        </w:rPr>
        <w:t>о выдаче разрешения на использование земель или  земельного участка</w:t>
      </w:r>
    </w:p>
    <w:p w:rsidR="006B5D70" w:rsidRPr="000C5DE2" w:rsidRDefault="006B5D70" w:rsidP="006B5D70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 xml:space="preserve">1. В состав административной процедуры входят следующие  административные действия, исполняемые в пределах сроков, установленных главой 13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Регламента:</w:t>
      </w:r>
    </w:p>
    <w:p w:rsidR="000F3D52" w:rsidRPr="000C5DE2" w:rsidRDefault="006B5D70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получение заявления </w:t>
      </w:r>
      <w:r w:rsidR="000F3D52" w:rsidRPr="000C5DE2">
        <w:rPr>
          <w:sz w:val="28"/>
          <w:szCs w:val="28"/>
          <w:lang w:eastAsia="ru-RU"/>
        </w:rPr>
        <w:t xml:space="preserve"> и документов;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рассмотрение заявления и документов;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принятие решения по результатам рассмотрения заявления и документов;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 xml:space="preserve">2. Юридическим фактом, являющимся основанием для начала административных действий, является поступление заявления </w:t>
      </w:r>
      <w:r w:rsidR="006B5D70" w:rsidRPr="000C5DE2">
        <w:rPr>
          <w:sz w:val="28"/>
          <w:szCs w:val="28"/>
        </w:rPr>
        <w:t>о выдаче разрешения на использование земель или  земельного участка</w:t>
      </w:r>
      <w:r w:rsidRPr="000C5DE2">
        <w:rPr>
          <w:sz w:val="28"/>
          <w:szCs w:val="28"/>
          <w:lang w:eastAsia="ru-RU"/>
        </w:rPr>
        <w:t xml:space="preserve"> и документов в </w:t>
      </w:r>
      <w:r w:rsidR="00A21557" w:rsidRPr="000C5DE2">
        <w:rPr>
          <w:sz w:val="28"/>
          <w:szCs w:val="28"/>
          <w:lang w:eastAsia="ru-RU"/>
        </w:rPr>
        <w:t>администрацию</w:t>
      </w:r>
      <w:r w:rsidRPr="000C5DE2">
        <w:rPr>
          <w:sz w:val="28"/>
          <w:szCs w:val="28"/>
          <w:lang w:eastAsia="ru-RU"/>
        </w:rPr>
        <w:t xml:space="preserve"> путем личного обращения (вручения) заявителем или почтовым отправлением.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ab/>
        <w:t>3. Ответственными должностными лицами по административной процедуре являются:</w:t>
      </w:r>
    </w:p>
    <w:p w:rsidR="000F3D52" w:rsidRPr="000C5DE2" w:rsidRDefault="00A21557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инспектор администрации</w:t>
      </w:r>
      <w:r w:rsidR="00A14C2F" w:rsidRPr="000C5DE2">
        <w:rPr>
          <w:sz w:val="28"/>
          <w:szCs w:val="28"/>
          <w:lang w:eastAsia="ru-RU"/>
        </w:rPr>
        <w:t>.</w:t>
      </w:r>
      <w:r w:rsidR="000F3D52" w:rsidRPr="000C5DE2">
        <w:rPr>
          <w:sz w:val="28"/>
          <w:szCs w:val="28"/>
          <w:lang w:eastAsia="ru-RU"/>
        </w:rPr>
        <w:t xml:space="preserve"> 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4. При личном обращении (вручении) осуществляется проверка документов, удостоверяющих личность физического лица, документов, подтверждающих права уполномоченного представителя (в случае представительства заявителя).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5. В содержание административного действия по рассмотрению заявления о предоставлении земельного участка и документов входит: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проверка заявления и документов на соответствие действующему законодательству и настоящему Регламенту;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выявление наличия или отсутствия оснований для отказа в приеме документов, необходимых для предоставления муниципальной услуги, установленных главой 8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Регламента.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6. В содержание административного действия по принятию решения по результатам рассмотрения заявления о предоставлении земельного участка и документов входит: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принятие решения о регистрации заявления </w:t>
      </w:r>
      <w:r w:rsidR="00314314" w:rsidRPr="000C5DE2">
        <w:rPr>
          <w:sz w:val="28"/>
          <w:szCs w:val="28"/>
        </w:rPr>
        <w:t>о выдачи разрешения на использование земель или  земельного участка</w:t>
      </w:r>
      <w:r w:rsidR="00AA5FA6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 xml:space="preserve">и документов или отказе в регистрации заявления </w:t>
      </w:r>
      <w:r w:rsidR="00314314" w:rsidRPr="000C5DE2">
        <w:rPr>
          <w:sz w:val="28"/>
          <w:szCs w:val="28"/>
        </w:rPr>
        <w:t>о выдачи разрешения на использование земель или 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 xml:space="preserve">ка и документов в  пределах  сроков, установленных главой 13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Регламента;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оформление принятого решения.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7. Критериями для принятия решения является действующее законодательство,  настоящий Регламент.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 xml:space="preserve">8. Результатом административной процедуры является решение о регистрации заявления </w:t>
      </w:r>
      <w:r w:rsidR="00314314" w:rsidRPr="000C5DE2">
        <w:rPr>
          <w:sz w:val="28"/>
          <w:szCs w:val="28"/>
        </w:rPr>
        <w:t>о выдачи разрешения на использование земель или 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 xml:space="preserve">и документов или об отказе в регистрации заявления </w:t>
      </w:r>
      <w:r w:rsidR="00314314" w:rsidRPr="000C5DE2">
        <w:rPr>
          <w:sz w:val="28"/>
          <w:szCs w:val="28"/>
        </w:rPr>
        <w:t>о выдачи разрешения на использование земель или 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  <w:r w:rsidR="00AA5FA6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>и документов.</w:t>
      </w:r>
    </w:p>
    <w:p w:rsidR="00B36577" w:rsidRPr="000C5DE2" w:rsidRDefault="00B36577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9. Уведомление об отказе в регистрации заявления </w:t>
      </w:r>
      <w:r w:rsidRPr="000C5DE2">
        <w:rPr>
          <w:sz w:val="28"/>
          <w:szCs w:val="28"/>
        </w:rPr>
        <w:t>о выдачи разрешения на использование земель или  земельного участка</w:t>
      </w:r>
      <w:r w:rsidRPr="000C5DE2">
        <w:rPr>
          <w:sz w:val="28"/>
          <w:szCs w:val="28"/>
          <w:lang w:eastAsia="ru-RU"/>
        </w:rPr>
        <w:t xml:space="preserve"> и документов, направленных почтовым отправлением, выдается ответственным должностным лицом в течение не более двух дней</w:t>
      </w:r>
    </w:p>
    <w:p w:rsidR="000F3D52" w:rsidRPr="000C5DE2" w:rsidRDefault="00B36577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10</w:t>
      </w:r>
      <w:r w:rsidR="000F3D52" w:rsidRPr="000C5DE2">
        <w:rPr>
          <w:sz w:val="28"/>
          <w:szCs w:val="28"/>
          <w:lang w:eastAsia="ru-RU"/>
        </w:rPr>
        <w:t>. Зарегистрированный запрос заявителя с документами (далее – зарегистрированный запрос) является основанием для начала административной процедуры по</w:t>
      </w:r>
      <w:r w:rsidRPr="000C5DE2">
        <w:rPr>
          <w:sz w:val="28"/>
          <w:szCs w:val="28"/>
          <w:lang w:eastAsia="ru-RU"/>
        </w:rPr>
        <w:t xml:space="preserve"> </w:t>
      </w:r>
      <w:r w:rsidRPr="000C5DE2">
        <w:rPr>
          <w:rFonts w:eastAsia="Calibri"/>
          <w:sz w:val="28"/>
          <w:szCs w:val="28"/>
          <w:lang w:eastAsia="ru-RU"/>
        </w:rPr>
        <w:t>получению сведений и документов, необходимых для предоставления муниципальной услуги в порядке межведомственного информационного взаимодействия</w:t>
      </w:r>
      <w:r w:rsidR="000F3D52"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B36577">
      <w:pPr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с даты принятия решения по форме согласно приложению 5  к настоящему Регламенту.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</w:t>
      </w:r>
      <w:r w:rsidR="00B36577" w:rsidRPr="000C5DE2">
        <w:rPr>
          <w:sz w:val="28"/>
          <w:szCs w:val="28"/>
          <w:lang w:eastAsia="ru-RU"/>
        </w:rPr>
        <w:t>1</w:t>
      </w:r>
      <w:r w:rsidRPr="000C5DE2">
        <w:rPr>
          <w:sz w:val="28"/>
          <w:szCs w:val="28"/>
          <w:lang w:eastAsia="ru-RU"/>
        </w:rPr>
        <w:t>. На основании зарегистрированного запроса формируется дело заявителя.</w:t>
      </w:r>
    </w:p>
    <w:p w:rsidR="000F3D52" w:rsidRPr="000C5DE2" w:rsidRDefault="000F3D52" w:rsidP="000F3D5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lastRenderedPageBreak/>
        <w:t>Глава 3. Получение сведений и документов, необходимых для предоставления муниципальной услуги, в порядке межведомственного информационного взаимодействия</w:t>
      </w:r>
    </w:p>
    <w:p w:rsidR="000F3D52" w:rsidRPr="000C5DE2" w:rsidRDefault="000F3D52" w:rsidP="000F3D52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действия, исполняемые в пределах срока предоставления муниципальной услуги: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формирование межведомственного запроса;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направлени</w:t>
      </w:r>
      <w:r w:rsidR="00B36577" w:rsidRPr="000C5DE2">
        <w:rPr>
          <w:sz w:val="28"/>
          <w:szCs w:val="28"/>
          <w:lang w:eastAsia="ru-RU"/>
        </w:rPr>
        <w:t>е</w:t>
      </w:r>
      <w:r w:rsidRPr="000C5DE2">
        <w:rPr>
          <w:sz w:val="28"/>
          <w:szCs w:val="28"/>
          <w:lang w:eastAsia="ru-RU"/>
        </w:rPr>
        <w:t xml:space="preserve"> межведомственного запроса;</w:t>
      </w:r>
    </w:p>
    <w:p w:rsidR="000F3D52" w:rsidRPr="000C5DE2" w:rsidRDefault="00B36577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получение</w:t>
      </w:r>
      <w:r w:rsidR="000F3D52" w:rsidRPr="000C5DE2">
        <w:rPr>
          <w:sz w:val="28"/>
          <w:szCs w:val="28"/>
          <w:lang w:eastAsia="ru-RU"/>
        </w:rPr>
        <w:t xml:space="preserve"> результата по административной процедуре.</w:t>
      </w:r>
    </w:p>
    <w:p w:rsidR="000F3D52" w:rsidRPr="000C5DE2" w:rsidRDefault="000F3D52" w:rsidP="00B36577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Юридическим фактом, являющимся основанием для начала административных действий, является  зарегистрированный  запрос</w:t>
      </w:r>
      <w:r w:rsidR="00B36577"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 Ответственными должностными лицами по административной процедуре являются:</w:t>
      </w:r>
    </w:p>
    <w:p w:rsidR="000F3D52" w:rsidRPr="000C5DE2" w:rsidRDefault="00A21557" w:rsidP="000F3D52">
      <w:pPr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инспектор администрации</w:t>
      </w:r>
      <w:r w:rsidR="00A14C2F" w:rsidRPr="000C5DE2">
        <w:rPr>
          <w:sz w:val="28"/>
          <w:szCs w:val="28"/>
          <w:lang w:eastAsia="ru-RU"/>
        </w:rPr>
        <w:t>.</w:t>
      </w:r>
      <w:r w:rsidR="000F3D52" w:rsidRPr="000C5DE2">
        <w:rPr>
          <w:sz w:val="28"/>
          <w:szCs w:val="28"/>
          <w:lang w:eastAsia="ru-RU"/>
        </w:rPr>
        <w:t xml:space="preserve"> 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В содержание административного действия по формированию межведомственного запроса входит подготовка проекта межведомственного запроса на основании главы 7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 в электронной форме.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5. Межведомственное информационное взаимодействие осуществляется  с: </w:t>
      </w:r>
    </w:p>
    <w:p w:rsidR="00B36577" w:rsidRPr="000C5DE2" w:rsidRDefault="00B36577" w:rsidP="00B36577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Федеральной налоговой службой и (или) ее подразделением на  территории Ханты-Мансийского района;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  <w:lang w:eastAsia="ru-RU"/>
        </w:rPr>
      </w:pPr>
      <w:r w:rsidRPr="000C5DE2">
        <w:rPr>
          <w:bCs/>
          <w:sz w:val="28"/>
          <w:szCs w:val="28"/>
          <w:lang w:eastAsia="ru-RU"/>
        </w:rPr>
        <w:t>Управлением федеральной службы государственной регистрации, кадастра и картографии по Ханты-Мансийскому автономному округу – Югре  (далее – Росреестр).</w:t>
      </w:r>
    </w:p>
    <w:p w:rsidR="00B36577" w:rsidRPr="000C5DE2" w:rsidRDefault="00B36577" w:rsidP="00B36577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6. Межведомственный запрос должен содержать: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наименование муниципальной услуги, для предоставления которой необходимо представление документа и (или) информации, а также, если имеется номер (идентификатор) такой услуги в реестре муниципальных услуг;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указание на </w:t>
      </w:r>
      <w:r w:rsidRPr="000C5DE2">
        <w:rPr>
          <w:sz w:val="28"/>
          <w:szCs w:val="28"/>
          <w:lang w:eastAsia="ru-RU"/>
        </w:rPr>
        <w:t xml:space="preserve">главу 7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 </w:t>
      </w:r>
      <w:r w:rsidRPr="000C5DE2">
        <w:rPr>
          <w:rFonts w:eastAsia="Calibri"/>
          <w:sz w:val="28"/>
          <w:szCs w:val="28"/>
          <w:lang w:eastAsia="ru-RU"/>
        </w:rPr>
        <w:t>и реквизиты нормативного правового акта, утвердившего настоящий Регламент;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сведения, необходимые для представления документа и (или) информации, установленные настоящим Регламентом, а также сведения, предусмотренные законодательными или иными нормативными правовыми актами, как необходимые для представления таких документов и (или) информации;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контактную информацию для направления ответа на межведомственный запрос;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дату направления межведомственного запроса;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фамилию, имя, отчество и должность лица, подготовившего,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 xml:space="preserve"> 7. В содержание административного действия по направлению межведомственного запроса входит подписание межведомственного запроса ответственным должностным лицом, уполномоченным правом на подписание межведомственного запроса электронной подписью.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7.1. Право подписи межведомственного запроса имеют </w:t>
      </w:r>
      <w:r w:rsidR="00A21557" w:rsidRPr="000C5DE2">
        <w:rPr>
          <w:rFonts w:eastAsia="Calibri"/>
          <w:sz w:val="28"/>
          <w:szCs w:val="28"/>
          <w:lang w:eastAsia="ru-RU"/>
        </w:rPr>
        <w:t>глава администрации</w:t>
      </w:r>
      <w:r w:rsidRPr="000C5DE2">
        <w:rPr>
          <w:rFonts w:eastAsia="Calibri"/>
          <w:sz w:val="28"/>
          <w:szCs w:val="28"/>
          <w:lang w:eastAsia="ru-RU"/>
        </w:rPr>
        <w:t xml:space="preserve">, </w:t>
      </w:r>
      <w:r w:rsidRPr="000C5DE2">
        <w:rPr>
          <w:sz w:val="28"/>
          <w:szCs w:val="28"/>
        </w:rPr>
        <w:t xml:space="preserve">ответственные </w:t>
      </w:r>
      <w:r w:rsidRPr="000C5DE2">
        <w:rPr>
          <w:rFonts w:eastAsia="Calibri"/>
          <w:sz w:val="28"/>
          <w:szCs w:val="28"/>
          <w:lang w:eastAsia="ru-RU"/>
        </w:rPr>
        <w:t>специалисты</w:t>
      </w:r>
      <w:r w:rsidRPr="000C5DE2">
        <w:rPr>
          <w:sz w:val="28"/>
          <w:szCs w:val="28"/>
        </w:rPr>
        <w:t xml:space="preserve"> за предоставление муниципальной услуги.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8.</w:t>
      </w:r>
      <w:r w:rsidRPr="000C5DE2">
        <w:rPr>
          <w:rFonts w:eastAsia="Calibri"/>
          <w:sz w:val="28"/>
          <w:szCs w:val="28"/>
          <w:lang w:eastAsia="ru-RU"/>
        </w:rPr>
        <w:t xml:space="preserve"> Направление межведомственного запроса о представлении документов и информации для осуществления деятельности, не связанной с предоставлением муниципальной услуги по настоящему Регламенту, не допускается. Ответственное должностное лицо, направившее необоснованный межведомственный запрос, несет ответственность в соответствии с действующим законодательством и настоящим Регламентом.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9. В содержание административного действия </w:t>
      </w:r>
      <w:r w:rsidRPr="000C5DE2">
        <w:rPr>
          <w:sz w:val="28"/>
          <w:szCs w:val="28"/>
          <w:lang w:eastAsia="ru-RU"/>
        </w:rPr>
        <w:t>по получению результата по административной процедуре</w:t>
      </w:r>
      <w:r w:rsidRPr="000C5DE2">
        <w:rPr>
          <w:rFonts w:eastAsia="Calibri"/>
          <w:sz w:val="28"/>
          <w:szCs w:val="28"/>
          <w:lang w:eastAsia="ru-RU"/>
        </w:rPr>
        <w:t xml:space="preserve"> входит получение ответа на межведомственный запрос в электронной форме.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C5DE2">
        <w:rPr>
          <w:rFonts w:eastAsia="Calibri"/>
          <w:sz w:val="28"/>
          <w:szCs w:val="28"/>
          <w:lang w:eastAsia="ru-RU"/>
        </w:rPr>
        <w:t xml:space="preserve">10. </w:t>
      </w:r>
      <w:r w:rsidRPr="000C5DE2">
        <w:rPr>
          <w:sz w:val="28"/>
          <w:szCs w:val="28"/>
        </w:rPr>
        <w:t xml:space="preserve">В соответствии с п.3 ст.7.2 Федерального Закона </w:t>
      </w:r>
      <w:r w:rsidRPr="000C5DE2">
        <w:rPr>
          <w:rFonts w:eastAsiaTheme="minorHAnsi"/>
          <w:sz w:val="28"/>
          <w:szCs w:val="28"/>
          <w:lang w:eastAsia="en-US"/>
        </w:rPr>
        <w:t>от 27.07.2010 № 210-ФЗ "Об организации предоставления государственных и муниципальных услуг" срок ответа на  межведомственный запрос о представлении документов и информации, не может превышать пять рабочих дней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Федерации.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11. В случае, если заявитель по  собственной  инициативе  предоставит  документы,</w:t>
      </w:r>
    </w:p>
    <w:p w:rsidR="00B36577" w:rsidRPr="000C5DE2" w:rsidRDefault="00B36577" w:rsidP="00B36577">
      <w:pPr>
        <w:suppressAutoHyphens w:val="0"/>
        <w:autoSpaceDE w:val="0"/>
        <w:autoSpaceDN w:val="0"/>
        <w:adjustRightInd w:val="0"/>
        <w:jc w:val="both"/>
        <w:outlineLvl w:val="1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указанные в </w:t>
      </w:r>
      <w:r w:rsidRPr="000C5DE2">
        <w:rPr>
          <w:sz w:val="28"/>
          <w:szCs w:val="28"/>
          <w:lang w:eastAsia="ru-RU"/>
        </w:rPr>
        <w:t xml:space="preserve">главе 7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Регламента, настоящая административная процедура не исполняется.</w:t>
      </w:r>
    </w:p>
    <w:p w:rsidR="00B36577" w:rsidRPr="000C5DE2" w:rsidRDefault="00B36577" w:rsidP="00B36577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>12. Результат административной процедуры, документы, представленные по межведомственным запросам, вносятся ответственным должностным лицом по настоящей процедуре в материалы дела заявителя.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center"/>
        <w:rPr>
          <w:b/>
          <w:sz w:val="28"/>
          <w:szCs w:val="28"/>
          <w:lang w:eastAsia="ru-RU"/>
        </w:rPr>
      </w:pPr>
    </w:p>
    <w:p w:rsidR="000F3D52" w:rsidRPr="000C5DE2" w:rsidRDefault="000F3D52" w:rsidP="00314314">
      <w:pPr>
        <w:suppressAutoHyphens w:val="0"/>
        <w:ind w:firstLine="709"/>
        <w:jc w:val="both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Глава 4.  </w:t>
      </w:r>
      <w:r w:rsidRPr="000C5DE2">
        <w:rPr>
          <w:rFonts w:eastAsia="Calibri"/>
          <w:b/>
          <w:sz w:val="28"/>
          <w:szCs w:val="28"/>
          <w:lang w:eastAsia="ru-RU"/>
        </w:rPr>
        <w:t xml:space="preserve">Принятие решения </w:t>
      </w:r>
      <w:r w:rsidR="00314314" w:rsidRPr="000C5DE2">
        <w:rPr>
          <w:b/>
          <w:sz w:val="28"/>
          <w:szCs w:val="28"/>
        </w:rPr>
        <w:t>о  выдаче разрешения на использование земель или земельного участка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действия</w:t>
      </w:r>
      <w:r w:rsidRPr="000C5DE2">
        <w:rPr>
          <w:b/>
          <w:sz w:val="28"/>
          <w:szCs w:val="28"/>
          <w:lang w:eastAsia="ru-RU"/>
        </w:rPr>
        <w:t xml:space="preserve">: </w:t>
      </w:r>
    </w:p>
    <w:p w:rsidR="000F3D52" w:rsidRPr="000C5DE2" w:rsidRDefault="000F3D52" w:rsidP="000F3D52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прием дела заявителя;</w:t>
      </w:r>
    </w:p>
    <w:p w:rsidR="000F3D52" w:rsidRPr="000C5DE2" w:rsidRDefault="000F3D52" w:rsidP="000F3D52">
      <w:pPr>
        <w:tabs>
          <w:tab w:val="num" w:pos="0"/>
        </w:tabs>
        <w:suppressAutoHyphens w:val="0"/>
        <w:spacing w:after="20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рассмотрение дела заявителя;</w:t>
      </w: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принятие решения по результатам рассмотрения дела заявителя;</w:t>
      </w:r>
    </w:p>
    <w:p w:rsidR="000F3D52" w:rsidRPr="000C5DE2" w:rsidRDefault="000F3D52" w:rsidP="000F3D52">
      <w:pPr>
        <w:tabs>
          <w:tab w:val="num" w:pos="0"/>
        </w:tabs>
        <w:suppressAutoHyphens w:val="0"/>
        <w:ind w:firstLine="709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выдача результата по административной процедуре.</w:t>
      </w:r>
    </w:p>
    <w:p w:rsidR="000F3D52" w:rsidRPr="000C5DE2" w:rsidRDefault="000F3D52" w:rsidP="000F3D52">
      <w:pPr>
        <w:tabs>
          <w:tab w:val="num" w:pos="0"/>
        </w:tabs>
        <w:suppressAutoHyphens w:val="0"/>
        <w:contextualSpacing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ab/>
        <w:t>2. Юридическим фактом, являющимся основанием для начала административных действий, является получение дела заявителя, содержащего запрос заявителя, документы заявителя, а также документы, полученные в результате межведомственного информационного взаимодействия.</w:t>
      </w:r>
    </w:p>
    <w:p w:rsidR="000F3D52" w:rsidRPr="000C5DE2" w:rsidRDefault="000F3D52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 Ответственными должностными лицами  по административной процедуре являются:</w:t>
      </w:r>
    </w:p>
    <w:p w:rsidR="000F3D52" w:rsidRPr="000C5DE2" w:rsidRDefault="00FC3131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инспектор администрации;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3.1. По совершению административного действия по принятию решения по результатам рассмотрения дела заявителя ответственными исполнителями являются:</w:t>
      </w:r>
    </w:p>
    <w:p w:rsidR="000F3D52" w:rsidRPr="000C5DE2" w:rsidRDefault="000F3D52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глава администрации или уполномоченное им должностное лицо;</w:t>
      </w:r>
    </w:p>
    <w:p w:rsidR="00314314" w:rsidRPr="000C5DE2" w:rsidRDefault="00FC3131" w:rsidP="0031431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глава администрации</w:t>
      </w:r>
      <w:r w:rsidR="000F3D52" w:rsidRPr="000C5DE2">
        <w:rPr>
          <w:sz w:val="28"/>
          <w:szCs w:val="28"/>
          <w:lang w:eastAsia="ru-RU"/>
        </w:rPr>
        <w:t xml:space="preserve"> – по принятию решения об отказе в предоставлении муниципальной услуги по принятию решения </w:t>
      </w:r>
      <w:r w:rsidR="00314314" w:rsidRPr="000C5DE2">
        <w:rPr>
          <w:sz w:val="28"/>
          <w:szCs w:val="28"/>
        </w:rPr>
        <w:t xml:space="preserve">о </w:t>
      </w:r>
      <w:r w:rsidR="00314314" w:rsidRPr="000C5DE2">
        <w:rPr>
          <w:b/>
          <w:sz w:val="28"/>
          <w:szCs w:val="28"/>
        </w:rPr>
        <w:t xml:space="preserve"> </w:t>
      </w:r>
      <w:r w:rsidR="00314314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</w:p>
    <w:p w:rsidR="000F3D52" w:rsidRPr="000C5DE2" w:rsidRDefault="000F3D52" w:rsidP="0031431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В содержание административного действия по приему дела заявителя входит его получение с проставлением даты и визы приема.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5. В содержание административного действия по рассмотрению дела заявителя входит: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5.1. Проверка материалов дела заявителя на предмет наличия полной информации и документов, необходимых для предоставления муниципальной услуги в соответствии с действующим законодательством и настоящим Регламентом.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5.2. Проверка на предмет наличия оснований для отказа в предоставлении муниципальной услуги в соответствии с действующим законодательством и настоящим Регламентом.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  5.3. Подготовка проекта одного из решений:</w:t>
      </w:r>
    </w:p>
    <w:p w:rsidR="000F3D52" w:rsidRPr="000C5DE2" w:rsidRDefault="00314314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</w:rPr>
        <w:t xml:space="preserve">о </w:t>
      </w:r>
      <w:r w:rsidRPr="000C5DE2">
        <w:rPr>
          <w:b/>
          <w:sz w:val="28"/>
          <w:szCs w:val="28"/>
        </w:rPr>
        <w:t xml:space="preserve"> </w:t>
      </w:r>
      <w:r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0F3D52" w:rsidRPr="000C5DE2">
        <w:rPr>
          <w:sz w:val="28"/>
          <w:szCs w:val="28"/>
          <w:lang w:eastAsia="ru-RU"/>
        </w:rPr>
        <w:t>;</w:t>
      </w:r>
    </w:p>
    <w:p w:rsidR="00314314" w:rsidRPr="000C5DE2" w:rsidRDefault="000F3D52" w:rsidP="0031431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об отказе в предоставлении муниципальной услуги по </w:t>
      </w:r>
      <w:r w:rsidR="00314314" w:rsidRPr="000C5DE2">
        <w:rPr>
          <w:sz w:val="28"/>
          <w:szCs w:val="28"/>
        </w:rPr>
        <w:t xml:space="preserve">о </w:t>
      </w:r>
      <w:r w:rsidR="00314314" w:rsidRPr="000C5DE2">
        <w:rPr>
          <w:b/>
          <w:sz w:val="28"/>
          <w:szCs w:val="28"/>
        </w:rPr>
        <w:t xml:space="preserve"> </w:t>
      </w:r>
      <w:r w:rsidR="00314314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</w:p>
    <w:p w:rsidR="000F3D52" w:rsidRPr="000C5DE2" w:rsidRDefault="000F3D52" w:rsidP="00314314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Проект решения о</w:t>
      </w:r>
      <w:r w:rsidR="00314314" w:rsidRPr="000C5DE2">
        <w:rPr>
          <w:sz w:val="28"/>
          <w:szCs w:val="28"/>
        </w:rPr>
        <w:t xml:space="preserve"> </w:t>
      </w:r>
      <w:r w:rsidR="00314314" w:rsidRPr="000C5DE2">
        <w:rPr>
          <w:b/>
          <w:sz w:val="28"/>
          <w:szCs w:val="28"/>
        </w:rPr>
        <w:t xml:space="preserve"> </w:t>
      </w:r>
      <w:r w:rsidR="00314314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966753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 xml:space="preserve">оформляется распоряжением администрации </w:t>
      </w:r>
      <w:r w:rsidR="00FC3131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и  согласуется </w:t>
      </w:r>
      <w:r w:rsidR="00FC3131" w:rsidRPr="000C5DE2">
        <w:rPr>
          <w:sz w:val="28"/>
          <w:szCs w:val="28"/>
          <w:lang w:eastAsia="ru-RU"/>
        </w:rPr>
        <w:t>главой администрации</w:t>
      </w:r>
      <w:r w:rsidRPr="000C5DE2">
        <w:rPr>
          <w:sz w:val="28"/>
          <w:szCs w:val="28"/>
          <w:lang w:eastAsia="ru-RU"/>
        </w:rPr>
        <w:t xml:space="preserve">, проект решения об отказе в предоставлении муниципальной услуги по принятию решения </w:t>
      </w:r>
      <w:r w:rsidR="00314314" w:rsidRPr="000C5DE2">
        <w:rPr>
          <w:sz w:val="28"/>
          <w:szCs w:val="28"/>
          <w:lang w:eastAsia="ru-RU"/>
        </w:rPr>
        <w:t>о</w:t>
      </w:r>
      <w:r w:rsidR="00314314" w:rsidRPr="000C5DE2">
        <w:rPr>
          <w:sz w:val="28"/>
          <w:szCs w:val="28"/>
        </w:rPr>
        <w:t xml:space="preserve"> </w:t>
      </w:r>
      <w:r w:rsidR="00314314" w:rsidRPr="000C5DE2">
        <w:rPr>
          <w:b/>
          <w:sz w:val="28"/>
          <w:szCs w:val="28"/>
        </w:rPr>
        <w:t xml:space="preserve"> </w:t>
      </w:r>
      <w:r w:rsidR="00314314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 xml:space="preserve">оформляется письмом на официальном бланке </w:t>
      </w:r>
      <w:r w:rsidR="00FC3131" w:rsidRPr="000C5DE2">
        <w:rPr>
          <w:sz w:val="28"/>
          <w:szCs w:val="28"/>
          <w:lang w:eastAsia="ru-RU"/>
        </w:rPr>
        <w:t>администрации</w:t>
      </w:r>
      <w:r w:rsidRPr="000C5DE2">
        <w:rPr>
          <w:sz w:val="28"/>
          <w:szCs w:val="28"/>
          <w:lang w:eastAsia="ru-RU"/>
        </w:rPr>
        <w:t xml:space="preserve"> и визируется ответственным исполнителем. Проекты решений оформляются  в  соответствии с  действующим законодательством, настоящим Регламентом, материалами дела заявителя.</w:t>
      </w:r>
    </w:p>
    <w:p w:rsidR="00310BB8" w:rsidRPr="000C5DE2" w:rsidRDefault="000F3D52" w:rsidP="00310BB8">
      <w:pPr>
        <w:pStyle w:val="ConsPlusNormal"/>
        <w:tabs>
          <w:tab w:val="left" w:pos="1276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C5DE2">
        <w:rPr>
          <w:sz w:val="28"/>
          <w:szCs w:val="28"/>
        </w:rPr>
        <w:t xml:space="preserve">   </w:t>
      </w:r>
      <w:r w:rsidR="00310BB8" w:rsidRPr="000C5DE2">
        <w:rPr>
          <w:rFonts w:ascii="Times New Roman" w:hAnsi="Times New Roman" w:cs="Times New Roman"/>
          <w:sz w:val="28"/>
          <w:szCs w:val="28"/>
        </w:rPr>
        <w:t>Решение о выдаче разрешения должно содержать:</w:t>
      </w:r>
    </w:p>
    <w:p w:rsidR="00310BB8" w:rsidRPr="000C5DE2" w:rsidRDefault="00310BB8" w:rsidP="00310B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DE2">
        <w:rPr>
          <w:sz w:val="28"/>
          <w:szCs w:val="28"/>
        </w:rPr>
        <w:t xml:space="preserve">а) указание об обязанности лиц, получивших разрешение, выполнить требования в случае, если использование земель или земельных участков </w:t>
      </w:r>
      <w:r w:rsidRPr="000C5DE2">
        <w:rPr>
          <w:sz w:val="28"/>
          <w:szCs w:val="28"/>
        </w:rPr>
        <w:lastRenderedPageBreak/>
        <w:t>привело к порче или уничтожению плодородного слоя почвы в границах таких земель или земельных участков.</w:t>
      </w:r>
    </w:p>
    <w:p w:rsidR="00310BB8" w:rsidRPr="000C5DE2" w:rsidRDefault="00310BB8" w:rsidP="00310B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C5DE2">
        <w:rPr>
          <w:sz w:val="28"/>
          <w:szCs w:val="28"/>
        </w:rPr>
        <w:t>б) указание о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7. Решение принимается путем подписания проекта решения, при этом критериями для его принятия являются действующее законодательство, настоящий Регламент, дело заявителя.</w:t>
      </w:r>
    </w:p>
    <w:p w:rsidR="000F3D52" w:rsidRPr="000C5DE2" w:rsidRDefault="000F3D52" w:rsidP="000F3D52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8. Результатами административной процедуры являются:</w:t>
      </w:r>
    </w:p>
    <w:p w:rsidR="00314314" w:rsidRPr="000C5DE2" w:rsidRDefault="00B36577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решение</w:t>
      </w:r>
      <w:r w:rsidR="000F3D52" w:rsidRPr="000C5DE2">
        <w:rPr>
          <w:sz w:val="28"/>
          <w:szCs w:val="28"/>
          <w:lang w:eastAsia="ru-RU"/>
        </w:rPr>
        <w:t xml:space="preserve"> </w:t>
      </w:r>
      <w:r w:rsidR="00314314" w:rsidRPr="000C5DE2">
        <w:rPr>
          <w:sz w:val="28"/>
          <w:szCs w:val="28"/>
          <w:lang w:eastAsia="ru-RU"/>
        </w:rPr>
        <w:t>о</w:t>
      </w:r>
      <w:r w:rsidR="00314314" w:rsidRPr="000C5DE2">
        <w:rPr>
          <w:sz w:val="28"/>
          <w:szCs w:val="28"/>
        </w:rPr>
        <w:t xml:space="preserve"> </w:t>
      </w:r>
      <w:r w:rsidR="00314314" w:rsidRPr="000C5DE2">
        <w:rPr>
          <w:b/>
          <w:sz w:val="28"/>
          <w:szCs w:val="28"/>
        </w:rPr>
        <w:t xml:space="preserve"> </w:t>
      </w:r>
      <w:r w:rsidR="00314314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4314" w:rsidRPr="000C5DE2">
        <w:rPr>
          <w:sz w:val="28"/>
          <w:szCs w:val="28"/>
          <w:lang w:eastAsia="ru-RU"/>
        </w:rPr>
        <w:t xml:space="preserve"> </w:t>
      </w:r>
    </w:p>
    <w:p w:rsidR="00314314" w:rsidRPr="000C5DE2" w:rsidRDefault="000F3D52" w:rsidP="0031431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C5DE2">
        <w:rPr>
          <w:sz w:val="28"/>
          <w:szCs w:val="28"/>
          <w:lang w:eastAsia="ru-RU"/>
        </w:rPr>
        <w:t xml:space="preserve">письмо </w:t>
      </w:r>
      <w:r w:rsidR="00FC3131" w:rsidRPr="000C5DE2">
        <w:rPr>
          <w:sz w:val="28"/>
          <w:szCs w:val="28"/>
          <w:lang w:eastAsia="ru-RU"/>
        </w:rPr>
        <w:t>администрации</w:t>
      </w:r>
      <w:r w:rsidRPr="000C5DE2">
        <w:rPr>
          <w:sz w:val="28"/>
          <w:szCs w:val="28"/>
          <w:lang w:eastAsia="ru-RU"/>
        </w:rPr>
        <w:t xml:space="preserve"> об отказе в</w:t>
      </w:r>
      <w:r w:rsidR="00314314" w:rsidRPr="000C5DE2">
        <w:rPr>
          <w:sz w:val="28"/>
          <w:szCs w:val="28"/>
        </w:rPr>
        <w:t xml:space="preserve"> </w:t>
      </w:r>
      <w:r w:rsidR="00314314" w:rsidRPr="000C5DE2">
        <w:rPr>
          <w:b/>
          <w:sz w:val="28"/>
          <w:szCs w:val="28"/>
        </w:rPr>
        <w:t xml:space="preserve"> </w:t>
      </w:r>
      <w:r w:rsidR="00314314" w:rsidRPr="000C5DE2">
        <w:rPr>
          <w:sz w:val="28"/>
          <w:szCs w:val="28"/>
        </w:rPr>
        <w:t>выдаче разрешения на использование земель или земельного участка</w:t>
      </w:r>
    </w:p>
    <w:p w:rsidR="000F3D52" w:rsidRPr="000C5DE2" w:rsidRDefault="00314314" w:rsidP="00314314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</w:t>
      </w:r>
      <w:r w:rsidR="000F3D52" w:rsidRPr="000C5DE2">
        <w:rPr>
          <w:sz w:val="28"/>
          <w:szCs w:val="28"/>
          <w:lang w:eastAsia="ru-RU"/>
        </w:rPr>
        <w:t xml:space="preserve">9. Результат административной процедуры фиксируется на бумажном носителе  и  регистрируется в соответствии с Инструкцией по делопроизводству в администрации </w:t>
      </w:r>
      <w:r w:rsidR="003B2FE7" w:rsidRPr="000C5DE2">
        <w:rPr>
          <w:sz w:val="28"/>
          <w:szCs w:val="28"/>
          <w:lang w:eastAsia="ru-RU"/>
        </w:rPr>
        <w:t>сельского поселения Селиярово</w:t>
      </w:r>
      <w:r w:rsidR="000F3D52"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1953E9">
      <w:pPr>
        <w:tabs>
          <w:tab w:val="left" w:pos="-1080"/>
        </w:tabs>
        <w:suppressAutoHyphens w:val="0"/>
        <w:jc w:val="both"/>
        <w:rPr>
          <w:color w:val="FF0000"/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</w:r>
    </w:p>
    <w:p w:rsidR="000F3D52" w:rsidRPr="000C5DE2" w:rsidRDefault="000F3D52" w:rsidP="000F3D52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  <w:r w:rsidRPr="000C5DE2">
        <w:rPr>
          <w:rFonts w:eastAsia="Calibri"/>
          <w:b/>
          <w:sz w:val="28"/>
          <w:szCs w:val="28"/>
          <w:lang w:eastAsia="ru-RU"/>
        </w:rPr>
        <w:t>Глава 5. Выдача результата предоставления муниципальной услуги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/>
          <w:sz w:val="28"/>
          <w:szCs w:val="28"/>
          <w:lang w:eastAsia="ru-RU"/>
        </w:rPr>
      </w:pPr>
    </w:p>
    <w:p w:rsidR="00310BB8" w:rsidRPr="000C5DE2" w:rsidRDefault="000F3D52" w:rsidP="00310BB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В состав административной процедуры входят следующие административные дейс</w:t>
      </w:r>
      <w:r w:rsidR="00862ED4">
        <w:rPr>
          <w:sz w:val="28"/>
          <w:szCs w:val="28"/>
          <w:lang w:eastAsia="ru-RU"/>
        </w:rPr>
        <w:t>твия, исполняемые  в  течение  3</w:t>
      </w:r>
      <w:r w:rsidRPr="000C5DE2">
        <w:rPr>
          <w:sz w:val="28"/>
          <w:szCs w:val="28"/>
          <w:lang w:eastAsia="ru-RU"/>
        </w:rPr>
        <w:t xml:space="preserve">  дней  со  дня  принятия  решения  </w:t>
      </w:r>
      <w:r w:rsidR="00310BB8" w:rsidRPr="000C5DE2">
        <w:rPr>
          <w:sz w:val="28"/>
          <w:szCs w:val="28"/>
          <w:lang w:eastAsia="ru-RU"/>
        </w:rPr>
        <w:t>о</w:t>
      </w:r>
      <w:r w:rsidR="00310BB8" w:rsidRPr="000C5DE2">
        <w:rPr>
          <w:sz w:val="28"/>
          <w:szCs w:val="28"/>
        </w:rPr>
        <w:t xml:space="preserve"> </w:t>
      </w:r>
      <w:r w:rsidR="00310BB8" w:rsidRPr="000C5DE2">
        <w:rPr>
          <w:b/>
          <w:sz w:val="28"/>
          <w:szCs w:val="28"/>
        </w:rPr>
        <w:t xml:space="preserve"> </w:t>
      </w:r>
      <w:r w:rsidR="00310BB8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0BB8" w:rsidRPr="000C5DE2">
        <w:rPr>
          <w:sz w:val="28"/>
          <w:szCs w:val="28"/>
          <w:lang w:eastAsia="ru-RU"/>
        </w:rPr>
        <w:t xml:space="preserve"> </w:t>
      </w:r>
    </w:p>
    <w:p w:rsidR="00310BB8" w:rsidRPr="000C5DE2" w:rsidRDefault="000F3D52" w:rsidP="00310BB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получение  </w:t>
      </w:r>
      <w:r w:rsidR="00637E30" w:rsidRPr="000C5DE2">
        <w:rPr>
          <w:sz w:val="28"/>
          <w:szCs w:val="28"/>
          <w:lang w:eastAsia="ru-RU"/>
        </w:rPr>
        <w:t>решения</w:t>
      </w:r>
      <w:r w:rsidRPr="000C5DE2">
        <w:rPr>
          <w:sz w:val="28"/>
          <w:szCs w:val="28"/>
          <w:lang w:eastAsia="ru-RU"/>
        </w:rPr>
        <w:t xml:space="preserve"> </w:t>
      </w:r>
      <w:r w:rsidR="00310BB8" w:rsidRPr="000C5DE2">
        <w:rPr>
          <w:sz w:val="28"/>
          <w:szCs w:val="28"/>
          <w:lang w:eastAsia="ru-RU"/>
        </w:rPr>
        <w:t>о</w:t>
      </w:r>
      <w:r w:rsidR="00310BB8" w:rsidRPr="000C5DE2">
        <w:rPr>
          <w:sz w:val="28"/>
          <w:szCs w:val="28"/>
        </w:rPr>
        <w:t xml:space="preserve"> </w:t>
      </w:r>
      <w:r w:rsidR="00310BB8" w:rsidRPr="000C5DE2">
        <w:rPr>
          <w:b/>
          <w:sz w:val="28"/>
          <w:szCs w:val="28"/>
        </w:rPr>
        <w:t xml:space="preserve"> </w:t>
      </w:r>
      <w:r w:rsidR="00310BB8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0BB8" w:rsidRPr="000C5DE2">
        <w:rPr>
          <w:sz w:val="28"/>
          <w:szCs w:val="28"/>
          <w:lang w:eastAsia="ru-RU"/>
        </w:rPr>
        <w:t xml:space="preserve"> </w:t>
      </w:r>
    </w:p>
    <w:p w:rsidR="000F3D52" w:rsidRPr="000C5DE2" w:rsidRDefault="000F3D52" w:rsidP="000F3D52">
      <w:pPr>
        <w:tabs>
          <w:tab w:val="left" w:pos="-1080"/>
        </w:tabs>
        <w:suppressAutoHyphens w:val="0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>выдача результата по административной процедуре.</w:t>
      </w:r>
    </w:p>
    <w:p w:rsidR="000F3D52" w:rsidRPr="000C5DE2" w:rsidRDefault="000F3D52" w:rsidP="00310BB8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2. Юридическим фактом, являющимся основанием для начала административных действий, является: издание </w:t>
      </w:r>
      <w:r w:rsidR="00BB276F" w:rsidRPr="000C5DE2">
        <w:rPr>
          <w:rFonts w:eastAsia="Calibri"/>
          <w:sz w:val="28"/>
          <w:szCs w:val="28"/>
          <w:lang w:eastAsia="ru-RU"/>
        </w:rPr>
        <w:t xml:space="preserve">решения </w:t>
      </w:r>
      <w:r w:rsidR="00310BB8" w:rsidRPr="000C5DE2">
        <w:rPr>
          <w:sz w:val="28"/>
          <w:szCs w:val="28"/>
          <w:lang w:eastAsia="ru-RU"/>
        </w:rPr>
        <w:t>о</w:t>
      </w:r>
      <w:r w:rsidR="00310BB8" w:rsidRPr="000C5DE2">
        <w:rPr>
          <w:sz w:val="28"/>
          <w:szCs w:val="28"/>
        </w:rPr>
        <w:t xml:space="preserve"> </w:t>
      </w:r>
      <w:r w:rsidR="00310BB8" w:rsidRPr="000C5DE2">
        <w:rPr>
          <w:b/>
          <w:sz w:val="28"/>
          <w:szCs w:val="28"/>
        </w:rPr>
        <w:t xml:space="preserve"> </w:t>
      </w:r>
      <w:r w:rsidR="00310BB8" w:rsidRPr="000C5DE2">
        <w:rPr>
          <w:sz w:val="28"/>
          <w:szCs w:val="28"/>
        </w:rPr>
        <w:t>выдаче разрешения на использование земель или земельного участка</w:t>
      </w:r>
      <w:r w:rsidR="00310BB8" w:rsidRPr="000C5DE2">
        <w:rPr>
          <w:sz w:val="28"/>
          <w:szCs w:val="28"/>
          <w:lang w:eastAsia="ru-RU"/>
        </w:rPr>
        <w:t xml:space="preserve"> </w:t>
      </w:r>
      <w:r w:rsidR="00444FB6" w:rsidRPr="000C5DE2">
        <w:rPr>
          <w:sz w:val="28"/>
          <w:szCs w:val="28"/>
          <w:lang w:eastAsia="ru-RU"/>
        </w:rPr>
        <w:t xml:space="preserve"> </w:t>
      </w:r>
      <w:r w:rsidRPr="000C5DE2">
        <w:rPr>
          <w:rFonts w:eastAsia="Calibri"/>
          <w:sz w:val="28"/>
          <w:szCs w:val="28"/>
          <w:lang w:eastAsia="ru-RU"/>
        </w:rPr>
        <w:t>зарегистрированное в установленном порядке    (далее – распоряжение).</w:t>
      </w:r>
    </w:p>
    <w:p w:rsidR="000F3D52" w:rsidRPr="000C5DE2" w:rsidRDefault="000F3D52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 Ответственными должностными лицами  по настоящей административной процедуре являются:</w:t>
      </w:r>
    </w:p>
    <w:p w:rsidR="000F3D52" w:rsidRPr="000C5DE2" w:rsidRDefault="003B2FE7" w:rsidP="000F3D52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инспектор администрации</w:t>
      </w:r>
    </w:p>
    <w:p w:rsidR="000F3D52" w:rsidRPr="000C5DE2" w:rsidRDefault="003B2FE7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глава администрации</w:t>
      </w:r>
      <w:r w:rsidR="000F3D52" w:rsidRPr="000C5DE2">
        <w:rPr>
          <w:sz w:val="28"/>
          <w:szCs w:val="28"/>
          <w:lang w:eastAsia="ru-RU"/>
        </w:rPr>
        <w:t xml:space="preserve"> или лицо, исполняющее его должностные обязанности </w:t>
      </w:r>
    </w:p>
    <w:p w:rsidR="000F3D52" w:rsidRPr="000C5DE2" w:rsidRDefault="000F3D52" w:rsidP="000F3D52">
      <w:pPr>
        <w:suppressAutoHyphens w:val="0"/>
        <w:ind w:firstLine="708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По </w:t>
      </w:r>
      <w:r w:rsidR="003B2FE7" w:rsidRPr="000C5DE2">
        <w:rPr>
          <w:sz w:val="28"/>
          <w:szCs w:val="28"/>
          <w:lang w:eastAsia="ru-RU"/>
        </w:rPr>
        <w:t>принятию</w:t>
      </w:r>
      <w:r w:rsidRPr="000C5DE2">
        <w:rPr>
          <w:sz w:val="28"/>
          <w:szCs w:val="28"/>
          <w:lang w:eastAsia="ru-RU"/>
        </w:rPr>
        <w:t xml:space="preserve"> соответствующего </w:t>
      </w:r>
      <w:r w:rsidR="00BB276F" w:rsidRPr="000C5DE2">
        <w:rPr>
          <w:sz w:val="28"/>
          <w:szCs w:val="28"/>
          <w:lang w:eastAsia="ru-RU"/>
        </w:rPr>
        <w:t>решения</w:t>
      </w:r>
      <w:r w:rsidRPr="000C5DE2">
        <w:rPr>
          <w:sz w:val="28"/>
          <w:szCs w:val="28"/>
          <w:lang w:eastAsia="ru-RU"/>
        </w:rPr>
        <w:t xml:space="preserve"> ответственный исполнитель регистрирует входящий документ в журнале регистрации распоряжений администрации </w:t>
      </w:r>
      <w:r w:rsidR="003B2FE7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.</w:t>
      </w:r>
    </w:p>
    <w:p w:rsidR="001953E9" w:rsidRPr="000C5DE2" w:rsidRDefault="001953E9" w:rsidP="001953E9">
      <w:pPr>
        <w:tabs>
          <w:tab w:val="left" w:pos="-1080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5. </w:t>
      </w:r>
      <w:r w:rsidR="008B5CB3" w:rsidRPr="000C5DE2">
        <w:rPr>
          <w:sz w:val="28"/>
          <w:szCs w:val="28"/>
          <w:lang w:eastAsia="ru-RU"/>
        </w:rPr>
        <w:t>Р</w:t>
      </w:r>
      <w:r w:rsidRPr="000C5DE2">
        <w:rPr>
          <w:sz w:val="28"/>
          <w:szCs w:val="28"/>
          <w:lang w:eastAsia="ru-RU"/>
        </w:rPr>
        <w:t xml:space="preserve">езультата по настоящей административной процедуре выдается (направляется) заявителю в пределах срока на выдачу (направление) </w:t>
      </w:r>
      <w:r w:rsidRPr="000C5DE2">
        <w:rPr>
          <w:sz w:val="28"/>
          <w:szCs w:val="28"/>
          <w:lang w:eastAsia="ru-RU"/>
        </w:rPr>
        <w:lastRenderedPageBreak/>
        <w:t xml:space="preserve">результата муниципальной услуги в соответствии с главой 4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sz w:val="28"/>
          <w:szCs w:val="28"/>
          <w:lang w:eastAsia="ru-RU"/>
        </w:rPr>
        <w:t xml:space="preserve"> настоящего Регламента ответственным исполнителем</w:t>
      </w:r>
      <w:r w:rsidR="008B5CB3" w:rsidRPr="000C5DE2">
        <w:rPr>
          <w:sz w:val="28"/>
          <w:szCs w:val="28"/>
          <w:lang w:eastAsia="ru-RU"/>
        </w:rPr>
        <w:t>.</w:t>
      </w:r>
    </w:p>
    <w:p w:rsidR="001953E9" w:rsidRPr="000C5DE2" w:rsidRDefault="001953E9" w:rsidP="001953E9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 xml:space="preserve">5.1. При получении лично – предварительное уведомление по указанному в заявлении телефону  с оформлением телефонограммы переданного сообщения, документ вручается под роспись после проверки удостоверяющих документов. </w:t>
      </w:r>
    </w:p>
    <w:p w:rsidR="001953E9" w:rsidRPr="000C5DE2" w:rsidRDefault="001953E9" w:rsidP="001953E9">
      <w:pPr>
        <w:tabs>
          <w:tab w:val="num" w:pos="0"/>
        </w:tabs>
        <w:suppressAutoHyphens w:val="0"/>
        <w:contextualSpacing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Раздел IV.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Формы контроля за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предоставлением муниципальной услуги, в том числе со стороны граждан, их объединений  и организаций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1. Порядок осуществления текущего контроля за соблюдением и исполнением ответственными должностными лицами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 ими решений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Текущий контроль за соблюдением и исполнением ответственными должностными лицами ответственного исполнителя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решений,  осуществляется </w:t>
      </w:r>
      <w:r w:rsidR="003B2FE7" w:rsidRPr="000C5DE2">
        <w:rPr>
          <w:sz w:val="28"/>
          <w:szCs w:val="28"/>
          <w:lang w:eastAsia="ru-RU"/>
        </w:rPr>
        <w:t>глава администрации</w:t>
      </w:r>
      <w:r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2. Порядок, формы и периодичность проведения проверок за полнотой и качеством  предоставления муниципальной услуги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С целью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принимаемыми ими решениями администрацией </w:t>
      </w:r>
      <w:r w:rsidR="003B2FE7" w:rsidRPr="000C5DE2">
        <w:rPr>
          <w:sz w:val="28"/>
          <w:szCs w:val="28"/>
          <w:lang w:eastAsia="ru-RU"/>
        </w:rPr>
        <w:t>сельского</w:t>
      </w:r>
      <w:r w:rsidRPr="000C5DE2">
        <w:rPr>
          <w:sz w:val="28"/>
          <w:szCs w:val="28"/>
          <w:lang w:eastAsia="ru-RU"/>
        </w:rPr>
        <w:t xml:space="preserve">, проводятся проверки полноты и качества предоставления муниципальной услуги, обеспечивается общественный контроль.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Организация и проведение проверок за полнотой и качеством предоставления муниципальной услуги осуществляется уполномоченным органом или должностным лицом (должностными лицами) администрации района.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3. Проверки проводятся в плановом и внеплановом порядке, по их результатам  оформляется соответствующий акт. Проверки проводятся в документарной форме. Предметом  проверки являются материалы, </w:t>
      </w:r>
      <w:r w:rsidRPr="000C5DE2">
        <w:rPr>
          <w:sz w:val="28"/>
          <w:szCs w:val="28"/>
          <w:lang w:eastAsia="ru-RU"/>
        </w:rPr>
        <w:lastRenderedPageBreak/>
        <w:t>содержащиеся в деле заявителя в соответствии с настоящим административным регламентом.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4. Плановая проверка проводится в соответствии с планом мероприятий администрации </w:t>
      </w:r>
      <w:r w:rsidR="006D5C23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, внеплановая проверка проводится на основании поступившей жалобы заявителя на решения и действия (бездействие)  ответственного должностного лица при предоставлении муниципальной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5. Результаты проверки являются основаниями для принятия соответствующих решений и оценки деятельности ответственного должностного лица.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6.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7. Общественный контроль включает в себя организацию и проведение администрацией </w:t>
      </w:r>
      <w:r w:rsidR="006D5C23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совместных мероприятий (семинаров, «горячих линий», конференций, "круглых" столов) с гражданами, их объединениями и организациями, с представителями участников межведомственного информационного взаимодействия. Рекомендации и предложения по вопросам предоставления муниципальной услуги, выработанные в ходе проведения совместных мероприятий учитываются администрацией </w:t>
      </w:r>
      <w:r w:rsidR="006D5C23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в дальнейшей деятельности по предоставлению муниципальной 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3. Ответственность должностных лиц  за принятие решений и действия (бездействие), принимаемые и осуществляемые  ими в ходе предоставления муниципальной услуги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637E30" w:rsidRPr="000C5DE2" w:rsidRDefault="00637E30" w:rsidP="00637E3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За несоблюдение настоящего административного регламента при принятии решения и совершении действия (бездействие) в ходе предоставления муниципальной услуги виновные ответственные должностные лица несут ответственность в соответствии законодательством Российской Федерации, нормативными правовыми актами </w:t>
      </w:r>
      <w:r w:rsidR="006D5C23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, настоящим административным регламентом. </w:t>
      </w:r>
    </w:p>
    <w:p w:rsidR="00637E30" w:rsidRPr="000C5DE2" w:rsidRDefault="00637E30" w:rsidP="00637E3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Должностное лицо </w:t>
      </w:r>
      <w:r w:rsidR="006D5C23" w:rsidRPr="000C5DE2">
        <w:rPr>
          <w:sz w:val="28"/>
          <w:szCs w:val="28"/>
          <w:lang w:eastAsia="ru-RU"/>
        </w:rPr>
        <w:t>администрации</w:t>
      </w:r>
      <w:r w:rsidRPr="000C5DE2">
        <w:rPr>
          <w:sz w:val="28"/>
          <w:szCs w:val="28"/>
          <w:lang w:eastAsia="ru-RU"/>
        </w:rPr>
        <w:t xml:space="preserve"> (организации, участвующей в предоставлении муниципальной услуги), ответственное за осуществление соответствующих административных процедур настоящего административного регламента, несет административную ответственность в соответствии с законодательством автономного округа за:</w:t>
      </w:r>
    </w:p>
    <w:p w:rsidR="00637E30" w:rsidRPr="000C5DE2" w:rsidRDefault="00637E30" w:rsidP="00637E3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>нарушение срока регистрации запроса заявителя о предоставлении муниципальной услуги и срока предоставления муниципальной услуги;</w:t>
      </w:r>
    </w:p>
    <w:p w:rsidR="00637E30" w:rsidRPr="000C5DE2" w:rsidRDefault="00637E30" w:rsidP="00637E3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 xml:space="preserve">неправомерные отказы в приеме у заявителей документов, предусмотренных для предоставления муниципальной услуги, в </w:t>
      </w:r>
      <w:r w:rsidRPr="000C5DE2">
        <w:rPr>
          <w:sz w:val="28"/>
          <w:szCs w:val="28"/>
          <w:lang w:eastAsia="ru-RU"/>
        </w:rPr>
        <w:lastRenderedPageBreak/>
        <w:t>предоставлении муниципальной услуги, в исправлении допущенных опечаток и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исправлений;</w:t>
      </w:r>
    </w:p>
    <w:p w:rsidR="00637E30" w:rsidRPr="000C5DE2" w:rsidRDefault="00637E30" w:rsidP="00637E30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ab/>
        <w:t>превышение максимального срока ожидания в очереди при подаче запроса о предоставлении муниципальной услуги, а равно при получении результата предоставления муниципальной услуги.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Раздел V.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Досудебный (внесудебный) порядок обжалования действий (бездействия) и решений, принятых и совершенных  в ходе предоставления муниципальной услуги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1. Право на обращение с жалобой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Заявитель или его законный представитель вправе обратиться в администрацию </w:t>
      </w:r>
      <w:r w:rsidR="006D5C23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с жалобой на нарушение порядка предоставления муниципальной услуги, если  считает что действия (бездействие) и решения, принятые ответственными должностными лицами в ходе предоставления муниципальной услуги, не соответствуют настоящему административному регламенту и нарушают права и законные интересы заявителя.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2. Сведения о предмете досудебного (внесудебного) обжалования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Предметом досудебного (внесудебного) обжалования являются: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административные действия, совершаемые в ходе предоставления муниципальной услуги ответственными должностными лицами;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бездействие, т.е.  неисполнение в соответствии с настоящим административным регламентом должных административных действий ответственными должностными лицами;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решения, принятые в ходе предоставления муниципальной услуги ответственными должностными лицами.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1.1. Заявитель может обратиться с жалобой, в том числе в следующих случаях: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3. Исчерпывающий перечень оснований для отказа в удовлетворении  жалобы и случаев, в которых ответ на жалобу не дается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ab/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1.В удовлетворении жалобы отказывается в следующих случаях: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Право оставить жалобу без ответа в следующих случаях: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4. Основания для начала процедуры досудебного (внесудебного) обжалования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Основанием для начала процедуры досудебного (внесудебного) обжалования является поступление в администрацию </w:t>
      </w:r>
      <w:r w:rsidR="00950A8A" w:rsidRPr="000C5DE2">
        <w:rPr>
          <w:sz w:val="28"/>
          <w:szCs w:val="28"/>
          <w:lang w:eastAsia="ru-RU"/>
        </w:rPr>
        <w:t xml:space="preserve">сельского поселения </w:t>
      </w:r>
      <w:r w:rsidR="00950A8A" w:rsidRPr="000C5DE2">
        <w:rPr>
          <w:sz w:val="28"/>
          <w:szCs w:val="28"/>
          <w:lang w:eastAsia="ru-RU"/>
        </w:rPr>
        <w:lastRenderedPageBreak/>
        <w:t>Селиярово</w:t>
      </w:r>
      <w:r w:rsidRPr="000C5DE2">
        <w:rPr>
          <w:sz w:val="28"/>
          <w:szCs w:val="28"/>
          <w:lang w:eastAsia="ru-RU"/>
        </w:rPr>
        <w:t xml:space="preserve"> жалобы на нарушение порядка предоставления муниципальной услуги (далее – жалоба).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5. Порядок подачи и рассмотрения жалоб на решения и действия (бездействие) администрации района и её ответственных должностных лиц при предоставлении муниципальной услуги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 Жалоба подается в письменной форме на бумажном носителе либо в электронной форме.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</w:t>
      </w:r>
      <w:r w:rsidRPr="000C5DE2">
        <w:rPr>
          <w:sz w:val="28"/>
          <w:szCs w:val="28"/>
          <w:lang w:eastAsia="ru-RU"/>
        </w:rPr>
        <w:tab/>
        <w:t xml:space="preserve">2. Жалоба может быть направлена по почте, с использованием информационно-телекоммуникационной сети Интернет, официального сайта администрации </w:t>
      </w:r>
      <w:r w:rsidR="00950A8A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, с использованием федеральной государственной информационной системы «Единый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Югры, а также может быть принята при личном приеме заявителя.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3. Прием жалоб подаваемых в письменной форме посредством почтового отправления или на личном приеме осуществляется: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 решения, действия (бездействие) ответственных должностных лиц ответст</w:t>
      </w:r>
      <w:r w:rsidR="00950A8A" w:rsidRPr="000C5DE2">
        <w:rPr>
          <w:sz w:val="28"/>
          <w:szCs w:val="28"/>
          <w:lang w:eastAsia="ru-RU"/>
        </w:rPr>
        <w:t>венного исполнителя по адресу: с</w:t>
      </w:r>
      <w:r w:rsidRPr="000C5DE2">
        <w:rPr>
          <w:sz w:val="28"/>
          <w:szCs w:val="28"/>
          <w:lang w:eastAsia="ru-RU"/>
        </w:rPr>
        <w:t xml:space="preserve">. </w:t>
      </w:r>
      <w:r w:rsidR="00950A8A" w:rsidRPr="000C5DE2">
        <w:rPr>
          <w:sz w:val="28"/>
          <w:szCs w:val="28"/>
          <w:lang w:eastAsia="ru-RU"/>
        </w:rPr>
        <w:t>Селиярово</w:t>
      </w:r>
      <w:r w:rsidRPr="000C5DE2">
        <w:rPr>
          <w:sz w:val="28"/>
          <w:szCs w:val="28"/>
          <w:lang w:eastAsia="ru-RU"/>
        </w:rPr>
        <w:t xml:space="preserve">, ул. </w:t>
      </w:r>
      <w:r w:rsidR="00950A8A" w:rsidRPr="000C5DE2">
        <w:rPr>
          <w:sz w:val="28"/>
          <w:szCs w:val="28"/>
          <w:lang w:eastAsia="ru-RU"/>
        </w:rPr>
        <w:t>Братьев-Фирсовых,  д. 24А</w:t>
      </w:r>
      <w:r w:rsidRPr="000C5DE2">
        <w:rPr>
          <w:sz w:val="28"/>
          <w:szCs w:val="28"/>
          <w:lang w:eastAsia="ru-RU"/>
        </w:rPr>
        <w:t>, в любой рабочий день и часы в соответствии с графиком работы администрации;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на решения, действия (бездействие) </w:t>
      </w:r>
      <w:r w:rsidR="00950A8A" w:rsidRPr="000C5DE2">
        <w:rPr>
          <w:sz w:val="28"/>
          <w:szCs w:val="28"/>
          <w:lang w:eastAsia="ru-RU"/>
        </w:rPr>
        <w:t>главы администрации по адресу: с</w:t>
      </w:r>
      <w:r w:rsidRPr="000C5DE2">
        <w:rPr>
          <w:sz w:val="28"/>
          <w:szCs w:val="28"/>
          <w:lang w:eastAsia="ru-RU"/>
        </w:rPr>
        <w:t xml:space="preserve">. </w:t>
      </w:r>
      <w:r w:rsidR="00950A8A" w:rsidRPr="000C5DE2">
        <w:rPr>
          <w:sz w:val="28"/>
          <w:szCs w:val="28"/>
          <w:lang w:eastAsia="ru-RU"/>
        </w:rPr>
        <w:t>Селиярово</w:t>
      </w:r>
      <w:r w:rsidRPr="000C5DE2">
        <w:rPr>
          <w:sz w:val="28"/>
          <w:szCs w:val="28"/>
          <w:lang w:eastAsia="ru-RU"/>
        </w:rPr>
        <w:t xml:space="preserve">, ул. </w:t>
      </w:r>
      <w:r w:rsidR="00950A8A" w:rsidRPr="000C5DE2">
        <w:rPr>
          <w:sz w:val="28"/>
          <w:szCs w:val="28"/>
          <w:lang w:eastAsia="ru-RU"/>
        </w:rPr>
        <w:t>Братьев-Фирсовых, д. 24А</w:t>
      </w:r>
      <w:r w:rsidRPr="000C5DE2">
        <w:rPr>
          <w:sz w:val="28"/>
          <w:szCs w:val="28"/>
          <w:lang w:eastAsia="ru-RU"/>
        </w:rPr>
        <w:t xml:space="preserve">, приемная главы администрации, личный прием -  в дни и часы приема по личным обращениям главы администрации </w:t>
      </w:r>
      <w:r w:rsidR="00950A8A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4.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5. В случае если жалоба подается через уполномоченного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копия решения о назначении или об избрании либо приказа о назначении физического лица на должность, в соответствии с которым </w:t>
      </w:r>
      <w:r w:rsidRPr="000C5DE2">
        <w:rPr>
          <w:sz w:val="28"/>
          <w:szCs w:val="28"/>
          <w:lang w:eastAsia="ru-RU"/>
        </w:rPr>
        <w:lastRenderedPageBreak/>
        <w:t>такое физическое лицо обладает правом действовать от имени заявителя без доверенности.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6. При подаче жалобы в электронном виде документы, указанные в пункте 5 настоящей главы, представляются в форме электронных документов, подписанные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7. Жалоба регистрируется в порядке и сроки, установленные Инструкцией по  делопроизводству в администрации </w:t>
      </w:r>
      <w:r w:rsidR="00950A8A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8. Жалоба должна содержать: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</w:t>
      </w:r>
      <w:r w:rsidRPr="000C5DE2">
        <w:rPr>
          <w:sz w:val="28"/>
          <w:szCs w:val="28"/>
          <w:lang w:eastAsia="ru-RU"/>
        </w:rPr>
        <w:tab/>
        <w:t>Заявителем могут быть представлены документы (при наличии), подтверждающие доводы заявителя, либо их копии.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Глава 6. Право на получение информации и документов, необходимых для обоснования и рассмотрения жалобы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Заявитель  имеет право на получение информации и документов (или их копий) для  подтверждения своих доводов относительно  предмета обжалования.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Должностное лицо, наделенное полномочиями по рассмотрению жалобы,  вправе запросить от ответственного должностного лица, решения или действия (бездействие) которого обжалуются, информацию, документы, письменные пояснения относительно  предмета обжалования.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7. Должностные лица, уполномоченные на рассмотрение жалоб заявителей в досудебном (внесудебном) порядке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  </w:t>
      </w:r>
      <w:r w:rsidRPr="000C5DE2">
        <w:rPr>
          <w:sz w:val="28"/>
          <w:szCs w:val="28"/>
          <w:lang w:eastAsia="ru-RU"/>
        </w:rPr>
        <w:tab/>
        <w:t xml:space="preserve">1. Жалобы на решения, принятые </w:t>
      </w:r>
      <w:r w:rsidR="00F57002" w:rsidRPr="000C5DE2">
        <w:rPr>
          <w:sz w:val="28"/>
          <w:szCs w:val="28"/>
          <w:lang w:eastAsia="ru-RU"/>
        </w:rPr>
        <w:t>должностным лицом</w:t>
      </w:r>
      <w:r w:rsidR="00950A8A" w:rsidRPr="000C5DE2">
        <w:rPr>
          <w:sz w:val="28"/>
          <w:szCs w:val="28"/>
          <w:lang w:eastAsia="ru-RU"/>
        </w:rPr>
        <w:t xml:space="preserve"> администрации</w:t>
      </w:r>
      <w:r w:rsidRPr="000C5DE2">
        <w:rPr>
          <w:sz w:val="28"/>
          <w:szCs w:val="28"/>
          <w:lang w:eastAsia="ru-RU"/>
        </w:rPr>
        <w:t xml:space="preserve">, рассматриваются главой администрации.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 </w:t>
      </w:r>
    </w:p>
    <w:p w:rsidR="000F3D52" w:rsidRPr="000C5DE2" w:rsidRDefault="00F57002" w:rsidP="00F57002">
      <w:pPr>
        <w:suppressAutoHyphens w:val="0"/>
        <w:autoSpaceDE w:val="0"/>
        <w:autoSpaceDN w:val="0"/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 xml:space="preserve">        </w:t>
      </w:r>
      <w:r w:rsidR="000F3D52" w:rsidRPr="000C5DE2">
        <w:rPr>
          <w:b/>
          <w:sz w:val="28"/>
          <w:szCs w:val="28"/>
          <w:lang w:eastAsia="ru-RU"/>
        </w:rPr>
        <w:t>Глава 8. Сроки рассмотрения жалобы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Жалоба рассматривается в  течение пятнадцати рабочих дней со дня ее регистрации,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2. В случае если жалоба подана заявителем должностному лицу администрации </w:t>
      </w:r>
      <w:r w:rsidR="00F57002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, в компетенцию которого не входит принятие решения по жалобе в соответствии с настоящим административным регламентом,</w:t>
      </w:r>
      <w:r w:rsidR="00F57002" w:rsidRPr="000C5DE2">
        <w:rPr>
          <w:sz w:val="28"/>
          <w:szCs w:val="28"/>
          <w:lang w:eastAsia="ru-RU"/>
        </w:rPr>
        <w:t xml:space="preserve"> то</w:t>
      </w:r>
      <w:r w:rsidRPr="000C5DE2">
        <w:rPr>
          <w:sz w:val="28"/>
          <w:szCs w:val="28"/>
          <w:lang w:eastAsia="ru-RU"/>
        </w:rPr>
        <w:t xml:space="preserve">  должностное лицо направляет жалобу уполномоченному должностному лицу на ее рассмотрение и в письменной форме информирует заявителя о перенаправлении жалобы.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2.1. При этом срок рассмотрения жалобы исчисляется со дня  регистрации  жалобы в соответствии с настоящим административным регламентом.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Глава 9. Результаты досудебного (внесудебного) обжалования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1. По результатам рассмотрения жалобы принимается одно из следующих решений: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об отказе в удовлетворении жалобы.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2. Не позднее дня, следующего за днем принятия решения, уполномоченным должностным лицом заявителю в письменной форме (либо по желанию заявителя – в электронной форме) направляется мотивированный ответ о результатах рассмотрения жалобы.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жалобы, незамедлительно направляет имеющиеся материалы в органы прокуратуры.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 xml:space="preserve">4. Решение об удовлетворении жалобы либо об отказе в ее удовлетворении принимается в форме письма, оформляемого на официальном бланке администрации и подписывается  должностным лицом  администрации </w:t>
      </w:r>
      <w:r w:rsidR="00F57002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>, уполномоченным на рассмотрение жалобы заявителя в досудебном (внесудебном) порядке ( далее – должностное лицо).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5. При удовлетворении жалобы должностное лицо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6. Ответ по результатам рассмотрения жалобы направляется заявителю не позднее дня, следующего за днем принятия решения.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7. В ответе по результатам рассмотрения жалобы указываются: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должность, фамилия, имя, отчество (при наличии) должностного лица, принявшего решение по жалобе;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основания для принятия решения по жалобе;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принятое по жалобе решение;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8.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</w:t>
      </w:r>
      <w:r w:rsidR="00F57002" w:rsidRPr="000C5DE2">
        <w:rPr>
          <w:sz w:val="28"/>
          <w:szCs w:val="28"/>
          <w:lang w:eastAsia="ru-RU"/>
        </w:rPr>
        <w:t>главой администрации</w:t>
      </w:r>
      <w:r w:rsidRPr="000C5DE2">
        <w:rPr>
          <w:sz w:val="28"/>
          <w:szCs w:val="28"/>
          <w:lang w:eastAsia="ru-RU"/>
        </w:rPr>
        <w:t>, вид которой установлен законодательством Российской Федерации.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ab/>
        <w:t>Глава 10. Способы информирования заявителя о порядке подачи и рассмотрения жалобы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b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1.Информация о порядке подачи и рассмотрения жалобы размещается: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на официальном сайте администрации </w:t>
      </w:r>
      <w:r w:rsidR="00F57002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в информационно-телекоммуникационной сети «Интернет»;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 Портале государственных и муниципальных услуг (функций) Ханты-Мансийского автономного округа - Югры;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 информационных стендах в местах предоставления муниципальной услуги.</w:t>
      </w:r>
    </w:p>
    <w:p w:rsidR="000F3D52" w:rsidRPr="000C5DE2" w:rsidRDefault="000F3D52" w:rsidP="000F3D52">
      <w:pPr>
        <w:rPr>
          <w:sz w:val="28"/>
          <w:szCs w:val="28"/>
        </w:rPr>
      </w:pPr>
      <w:r w:rsidRPr="000C5DE2">
        <w:rPr>
          <w:sz w:val="28"/>
          <w:szCs w:val="28"/>
          <w:lang w:eastAsia="ru-RU"/>
        </w:rPr>
        <w:lastRenderedPageBreak/>
        <w:t xml:space="preserve">2.  Информация о порядке подачи и рассмотрения жалобы предоставляется заявителю по справочному телефону: 8 (3467) </w:t>
      </w:r>
      <w:r w:rsidR="00F57002" w:rsidRPr="000C5DE2">
        <w:rPr>
          <w:sz w:val="28"/>
          <w:szCs w:val="28"/>
          <w:lang w:eastAsia="ru-RU"/>
        </w:rPr>
        <w:t xml:space="preserve">377-441 </w:t>
      </w:r>
      <w:r w:rsidRPr="000C5DE2">
        <w:rPr>
          <w:sz w:val="28"/>
          <w:szCs w:val="28"/>
          <w:lang w:eastAsia="ru-RU"/>
        </w:rPr>
        <w:t>в соответствии с главой 3 раздела I настоящего административного регламента на основании письменного обращения, направленного по почте на бумажном носителе  или по электронной почте в форме электронного документа, на личном приеме.</w:t>
      </w:r>
    </w:p>
    <w:p w:rsidR="000F3D52" w:rsidRPr="000C5DE2" w:rsidRDefault="000F3D52" w:rsidP="000F3D52">
      <w:pPr>
        <w:rPr>
          <w:sz w:val="28"/>
          <w:szCs w:val="28"/>
        </w:rPr>
      </w:pPr>
    </w:p>
    <w:p w:rsidR="000F3D52" w:rsidRPr="000C5DE2" w:rsidRDefault="000F3D52" w:rsidP="000F3D52">
      <w:pPr>
        <w:suppressAutoHyphens w:val="0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BB276F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BB276F" w:rsidRDefault="00BB276F" w:rsidP="000F3D52">
      <w:pPr>
        <w:suppressAutoHyphens w:val="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C5DE2" w:rsidRDefault="000C5DE2" w:rsidP="000F3D52">
      <w:pPr>
        <w:suppressAutoHyphens w:val="0"/>
        <w:jc w:val="right"/>
        <w:rPr>
          <w:szCs w:val="24"/>
          <w:lang w:eastAsia="ru-RU"/>
        </w:rPr>
      </w:pPr>
    </w:p>
    <w:p w:rsidR="000C5DE2" w:rsidRDefault="000C5DE2" w:rsidP="000F3D52">
      <w:pPr>
        <w:suppressAutoHyphens w:val="0"/>
        <w:jc w:val="right"/>
        <w:rPr>
          <w:szCs w:val="24"/>
          <w:lang w:eastAsia="ru-RU"/>
        </w:rPr>
      </w:pPr>
    </w:p>
    <w:p w:rsidR="000C5DE2" w:rsidRDefault="000C5DE2" w:rsidP="000F3D52">
      <w:pPr>
        <w:suppressAutoHyphens w:val="0"/>
        <w:jc w:val="right"/>
        <w:rPr>
          <w:szCs w:val="24"/>
          <w:lang w:eastAsia="ru-RU"/>
        </w:rPr>
      </w:pPr>
    </w:p>
    <w:p w:rsidR="000C5DE2" w:rsidRPr="00365027" w:rsidRDefault="000C5DE2" w:rsidP="000F3D52">
      <w:pPr>
        <w:suppressAutoHyphens w:val="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Приложение 1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к Регламенту 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C5DE2">
        <w:rPr>
          <w:b/>
          <w:sz w:val="28"/>
          <w:szCs w:val="28"/>
          <w:lang w:eastAsia="ru-RU"/>
        </w:rPr>
        <w:t>Информация</w:t>
      </w:r>
    </w:p>
    <w:p w:rsidR="00444FB6" w:rsidRPr="000C5DE2" w:rsidRDefault="000F3D52" w:rsidP="00444FB6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о м</w:t>
      </w:r>
      <w:r w:rsidRPr="000C5DE2">
        <w:rPr>
          <w:sz w:val="28"/>
          <w:szCs w:val="28"/>
          <w:lang w:eastAsia="ru-RU"/>
        </w:rPr>
        <w:t xml:space="preserve">есте расположения, графике приема заявителей, адресе электронной почты, справочных телефонах органа администрации района, ответственного за  предоставление  муниципальной услуги </w:t>
      </w:r>
      <w:r w:rsidR="00D56EE8" w:rsidRPr="000C5DE2">
        <w:rPr>
          <w:sz w:val="28"/>
          <w:szCs w:val="28"/>
          <w:lang w:eastAsia="ru-RU"/>
        </w:rPr>
        <w:t xml:space="preserve">по </w:t>
      </w:r>
      <w:r w:rsidR="00D56EE8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D56EE8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</w:p>
    <w:p w:rsidR="00444FB6" w:rsidRPr="000C5DE2" w:rsidRDefault="00444FB6" w:rsidP="00444FB6">
      <w:pPr>
        <w:tabs>
          <w:tab w:val="left" w:pos="-1080"/>
        </w:tabs>
        <w:suppressAutoHyphens w:val="0"/>
        <w:jc w:val="center"/>
        <w:rPr>
          <w:sz w:val="28"/>
          <w:szCs w:val="28"/>
          <w:lang w:eastAsia="ru-RU"/>
        </w:rPr>
      </w:pPr>
    </w:p>
    <w:p w:rsidR="00261D2C" w:rsidRPr="000C5DE2" w:rsidRDefault="00261D2C" w:rsidP="00261D2C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Место расположения ответственного исполнителя: 628506, Россия, Ханты-Мансийский автономный округ – Югра, с. Селиярово, ул. Братьев Фирсовых, д. 24а, - администрация сельского поселения Селиярово.</w:t>
      </w:r>
    </w:p>
    <w:p w:rsidR="000F3D52" w:rsidRPr="000C5DE2" w:rsidRDefault="000F3D52" w:rsidP="000F3D52">
      <w:pPr>
        <w:suppressAutoHyphens w:val="0"/>
        <w:ind w:firstLine="567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График приема заявителей: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понедельник с 09 час. 00 мин. до 18 час. 00 мин. (перерыв с 13 час. 00 мин. до            14 час. 00 мин.);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вторник – пятница с 09 час. 00 мин. до 17 час. 00 мин. (перерыв с 13 час. 00 мин. до 14 час. 00 мин.);</w:t>
      </w:r>
    </w:p>
    <w:p w:rsidR="000F3D52" w:rsidRPr="000C5DE2" w:rsidRDefault="000F3D52" w:rsidP="000F3D5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выходной: суббота, воскресенье.</w:t>
      </w:r>
    </w:p>
    <w:p w:rsidR="000F3D52" w:rsidRPr="000C5DE2" w:rsidRDefault="000F3D52" w:rsidP="000F3D52">
      <w:pPr>
        <w:suppressAutoHyphens w:val="0"/>
        <w:rPr>
          <w:sz w:val="28"/>
          <w:szCs w:val="28"/>
          <w:lang w:eastAsia="ru-RU"/>
        </w:rPr>
      </w:pPr>
    </w:p>
    <w:p w:rsidR="00F57002" w:rsidRPr="000C5DE2" w:rsidRDefault="000F3D52" w:rsidP="00F57002">
      <w:pPr>
        <w:suppressAutoHyphens w:val="0"/>
        <w:ind w:firstLine="709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Адрес электронной почты: </w:t>
      </w:r>
      <w:r w:rsidR="00F57002" w:rsidRPr="000C5DE2">
        <w:rPr>
          <w:sz w:val="28"/>
          <w:szCs w:val="28"/>
          <w:lang w:eastAsia="ru-RU"/>
        </w:rPr>
        <w:t xml:space="preserve">: </w:t>
      </w:r>
      <w:hyperlink r:id="rId14" w:history="1">
        <w:r w:rsidR="00F57002" w:rsidRPr="000C5DE2">
          <w:rPr>
            <w:rStyle w:val="ac"/>
            <w:sz w:val="28"/>
            <w:szCs w:val="28"/>
            <w:lang w:val="en-US" w:eastAsia="ru-RU"/>
          </w:rPr>
          <w:t>slr</w:t>
        </w:r>
        <w:r w:rsidR="00F57002" w:rsidRPr="000C5DE2">
          <w:rPr>
            <w:rStyle w:val="ac"/>
            <w:sz w:val="28"/>
            <w:szCs w:val="28"/>
            <w:lang w:eastAsia="ru-RU"/>
          </w:rPr>
          <w:t>@</w:t>
        </w:r>
        <w:r w:rsidR="00F57002" w:rsidRPr="000C5DE2">
          <w:rPr>
            <w:rStyle w:val="ac"/>
            <w:sz w:val="28"/>
            <w:szCs w:val="28"/>
            <w:lang w:val="en-US" w:eastAsia="ru-RU"/>
          </w:rPr>
          <w:t>hmrn</w:t>
        </w:r>
        <w:r w:rsidR="00F57002" w:rsidRPr="000C5DE2">
          <w:rPr>
            <w:rStyle w:val="ac"/>
            <w:sz w:val="28"/>
            <w:szCs w:val="28"/>
            <w:lang w:eastAsia="ru-RU"/>
          </w:rPr>
          <w:t>.</w:t>
        </w:r>
        <w:r w:rsidR="00F57002" w:rsidRPr="000C5DE2">
          <w:rPr>
            <w:rStyle w:val="ac"/>
            <w:sz w:val="28"/>
            <w:szCs w:val="28"/>
            <w:lang w:val="en-US" w:eastAsia="ru-RU"/>
          </w:rPr>
          <w:t>ru</w:t>
        </w:r>
      </w:hyperlink>
    </w:p>
    <w:p w:rsidR="00F57002" w:rsidRPr="000C5DE2" w:rsidRDefault="00F57002" w:rsidP="00F57002">
      <w:pPr>
        <w:suppressAutoHyphens w:val="0"/>
        <w:ind w:firstLine="567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firstLine="567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Справочные телефоны:</w:t>
      </w:r>
    </w:p>
    <w:p w:rsidR="000F3D52" w:rsidRPr="000C5DE2" w:rsidRDefault="000F3D52" w:rsidP="00F57002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приемная: тел./факс 8 (3467) </w:t>
      </w:r>
      <w:r w:rsidR="00261D2C" w:rsidRPr="000C5DE2">
        <w:rPr>
          <w:sz w:val="28"/>
          <w:szCs w:val="28"/>
          <w:lang w:eastAsia="ru-RU"/>
        </w:rPr>
        <w:t>377-441</w:t>
      </w:r>
    </w:p>
    <w:p w:rsidR="000F3D52" w:rsidRPr="00365027" w:rsidRDefault="000F3D52" w:rsidP="000F3D52">
      <w:pPr>
        <w:suppressAutoHyphens w:val="0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0C5DE2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Приложение 2</w:t>
      </w:r>
    </w:p>
    <w:p w:rsidR="000F3D52" w:rsidRPr="000C5DE2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 Регламенту</w:t>
      </w:r>
    </w:p>
    <w:p w:rsidR="000F3D52" w:rsidRPr="000C5DE2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Журнал учета </w:t>
      </w:r>
    </w:p>
    <w:p w:rsidR="000F3D52" w:rsidRPr="000C5DE2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предоставления информации о предоставлении муниципальных услуг в сфере земельных отношений</w:t>
      </w:r>
    </w:p>
    <w:p w:rsidR="000F3D52" w:rsidRPr="00365027" w:rsidRDefault="000F3D52" w:rsidP="000F3D52">
      <w:pPr>
        <w:suppressAutoHyphens w:val="0"/>
        <w:jc w:val="center"/>
        <w:rPr>
          <w:szCs w:val="24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15"/>
        <w:gridCol w:w="1713"/>
        <w:gridCol w:w="1274"/>
        <w:gridCol w:w="1718"/>
        <w:gridCol w:w="1418"/>
      </w:tblGrid>
      <w:tr w:rsidR="000F3D52" w:rsidRPr="00365027" w:rsidTr="00EB6ED2">
        <w:tc>
          <w:tcPr>
            <w:tcW w:w="567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№ п/п</w:t>
            </w:r>
          </w:p>
        </w:tc>
        <w:tc>
          <w:tcPr>
            <w:tcW w:w="1702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Наименова-ние муниципаль-ной услуги</w:t>
            </w:r>
          </w:p>
        </w:tc>
        <w:tc>
          <w:tcPr>
            <w:tcW w:w="1815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ФИО заинтересо-ванного лица / наименование юридического лица</w:t>
            </w:r>
          </w:p>
        </w:tc>
        <w:tc>
          <w:tcPr>
            <w:tcW w:w="1713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Содержание</w:t>
            </w:r>
          </w:p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запрашивае-мой информации</w:t>
            </w:r>
          </w:p>
        </w:tc>
        <w:tc>
          <w:tcPr>
            <w:tcW w:w="1274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Дата обраще-ния</w:t>
            </w:r>
          </w:p>
        </w:tc>
        <w:tc>
          <w:tcPr>
            <w:tcW w:w="17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Способ обращения (телефон, электронный документ, письмо, личное обращение)</w:t>
            </w:r>
          </w:p>
        </w:tc>
        <w:tc>
          <w:tcPr>
            <w:tcW w:w="14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Исполне-ние</w:t>
            </w:r>
          </w:p>
        </w:tc>
      </w:tr>
      <w:tr w:rsidR="000F3D52" w:rsidRPr="00365027" w:rsidTr="00EB6ED2">
        <w:tc>
          <w:tcPr>
            <w:tcW w:w="567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3</w:t>
            </w:r>
          </w:p>
        </w:tc>
        <w:tc>
          <w:tcPr>
            <w:tcW w:w="1713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4</w:t>
            </w:r>
          </w:p>
        </w:tc>
        <w:tc>
          <w:tcPr>
            <w:tcW w:w="1274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5</w:t>
            </w:r>
          </w:p>
        </w:tc>
        <w:tc>
          <w:tcPr>
            <w:tcW w:w="17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0F3D52" w:rsidRPr="007537DC" w:rsidRDefault="000F3D52" w:rsidP="00EB6ED2">
            <w:pPr>
              <w:suppressAutoHyphens w:val="0"/>
              <w:jc w:val="center"/>
              <w:rPr>
                <w:szCs w:val="24"/>
                <w:lang w:eastAsia="ru-RU"/>
              </w:rPr>
            </w:pPr>
            <w:r w:rsidRPr="007537DC">
              <w:rPr>
                <w:szCs w:val="24"/>
                <w:lang w:eastAsia="ru-RU"/>
              </w:rPr>
              <w:t>7</w:t>
            </w:r>
          </w:p>
        </w:tc>
      </w:tr>
    </w:tbl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6120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jc w:val="right"/>
        <w:rPr>
          <w:szCs w:val="24"/>
          <w:lang w:eastAsia="ru-RU"/>
        </w:rPr>
      </w:pP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  <w:r w:rsidRPr="00365027">
        <w:rPr>
          <w:szCs w:val="24"/>
          <w:lang w:eastAsia="ru-RU"/>
        </w:rPr>
        <w:tab/>
      </w: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right="582"/>
        <w:jc w:val="right"/>
        <w:rPr>
          <w:szCs w:val="24"/>
          <w:lang w:eastAsia="ru-RU"/>
        </w:rPr>
        <w:sectPr w:rsidR="000F3D52" w:rsidRPr="00365027" w:rsidSect="000C5DE2">
          <w:headerReference w:type="default" r:id="rId15"/>
          <w:pgSz w:w="11906" w:h="16838" w:code="9"/>
          <w:pgMar w:top="1418" w:right="1247" w:bottom="1134" w:left="1588" w:header="709" w:footer="709" w:gutter="0"/>
          <w:cols w:space="708"/>
          <w:titlePg/>
          <w:docGrid w:linePitch="360"/>
        </w:sectPr>
      </w:pPr>
    </w:p>
    <w:p w:rsidR="000F3D52" w:rsidRPr="000C5DE2" w:rsidRDefault="000F3D52" w:rsidP="000F3D52">
      <w:pPr>
        <w:suppressAutoHyphens w:val="0"/>
        <w:ind w:right="582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Приложение 3 к Регламенту</w:t>
      </w:r>
    </w:p>
    <w:p w:rsidR="000F3D52" w:rsidRPr="000C5DE2" w:rsidRDefault="000F3D52" w:rsidP="000F3D52">
      <w:pPr>
        <w:suppressAutoHyphens w:val="0"/>
        <w:ind w:left="6120"/>
        <w:jc w:val="right"/>
        <w:rPr>
          <w:sz w:val="28"/>
          <w:szCs w:val="28"/>
          <w:lang w:eastAsia="ru-RU"/>
        </w:rPr>
      </w:pPr>
    </w:p>
    <w:p w:rsidR="000F3D52" w:rsidRPr="000C5DE2" w:rsidRDefault="000F3D52" w:rsidP="00D56EE8">
      <w:pPr>
        <w:suppressAutoHyphens w:val="0"/>
        <w:jc w:val="center"/>
        <w:rPr>
          <w:color w:val="000000" w:themeColor="text1"/>
          <w:sz w:val="28"/>
          <w:szCs w:val="28"/>
        </w:rPr>
      </w:pPr>
      <w:r w:rsidRPr="000C5DE2">
        <w:rPr>
          <w:sz w:val="28"/>
          <w:szCs w:val="28"/>
          <w:lang w:eastAsia="ru-RU"/>
        </w:rPr>
        <w:t xml:space="preserve">  Блок-схема предоставления муниципальной услуги </w:t>
      </w:r>
      <w:r w:rsidR="00D56EE8" w:rsidRPr="000C5DE2">
        <w:rPr>
          <w:sz w:val="28"/>
          <w:szCs w:val="28"/>
          <w:lang w:eastAsia="ru-RU"/>
        </w:rPr>
        <w:t xml:space="preserve">по </w:t>
      </w:r>
      <w:r w:rsidR="00D56EE8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D56EE8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</w:p>
    <w:p w:rsidR="00D56EE8" w:rsidRDefault="00D56EE8" w:rsidP="00D56EE8">
      <w:pPr>
        <w:suppressAutoHyphens w:val="0"/>
        <w:jc w:val="center"/>
        <w:rPr>
          <w:color w:val="000000" w:themeColor="text1"/>
          <w:szCs w:val="24"/>
        </w:rPr>
      </w:pPr>
    </w:p>
    <w:p w:rsidR="00D56EE8" w:rsidRPr="00365027" w:rsidRDefault="00697863" w:rsidP="00D56EE8">
      <w:pPr>
        <w:suppressAutoHyphens w:val="0"/>
        <w:jc w:val="center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40005</wp:posOffset>
                </wp:positionV>
                <wp:extent cx="6162675" cy="479425"/>
                <wp:effectExtent l="0" t="0" r="28575" b="15875"/>
                <wp:wrapNone/>
                <wp:docPr id="15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47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F3D5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szCs w:val="24"/>
                              </w:rPr>
                              <w:t>Прием заявления о выдаче разрешения на использование земель или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" o:spid="_x0000_s1026" type="#_x0000_t202" style="position:absolute;left:0;text-align:left;margin-left:139.4pt;margin-top:3.15pt;width:485.25pt;height:3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">
                <v:textbox>
                  <w:txbxContent>
                    <w:p w:rsidR="00FD2F9A" w:rsidRPr="00915B18" w:rsidRDefault="00FD2F9A" w:rsidP="000F3D52">
                      <w:pPr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szCs w:val="24"/>
                        </w:rPr>
                        <w:t>Прием заявления о выдаче разрешения на использование земель или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jc w:val="both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tabs>
          <w:tab w:val="left" w:pos="10951"/>
        </w:tabs>
        <w:suppressAutoHyphens w:val="0"/>
        <w:jc w:val="both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0F3D52" w:rsidRPr="00365027" w:rsidRDefault="00697863" w:rsidP="000F3D52">
      <w:pPr>
        <w:suppressAutoHyphens w:val="0"/>
        <w:jc w:val="both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paragraph">
                  <wp:posOffset>224155</wp:posOffset>
                </wp:positionV>
                <wp:extent cx="235585" cy="0"/>
                <wp:effectExtent l="55245" t="5715" r="59055" b="15875"/>
                <wp:wrapNone/>
                <wp:docPr id="14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235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" o:spid="_x0000_s1026" type="#_x0000_t32" style="position:absolute;margin-left:377.25pt;margin-top:17.65pt;width:18.55pt;height:0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">
                <v:stroke endarrow="block"/>
              </v:shape>
            </w:pict>
          </mc:Fallback>
        </mc:AlternateContent>
      </w: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-135255</wp:posOffset>
                </wp:positionH>
                <wp:positionV relativeFrom="paragraph">
                  <wp:posOffset>166370</wp:posOffset>
                </wp:positionV>
                <wp:extent cx="8575675" cy="584835"/>
                <wp:effectExtent l="0" t="0" r="15875" b="24765"/>
                <wp:wrapNone/>
                <wp:docPr id="13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5675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F3D5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szCs w:val="24"/>
                              </w:rPr>
                      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-10.65pt;margin-top:13.1pt;width:675.25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">
                <v:textbox>
                  <w:txbxContent>
                    <w:p w:rsidR="00FD2F9A" w:rsidRPr="00915B18" w:rsidRDefault="00FD2F9A" w:rsidP="000F3D52">
                      <w:pPr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szCs w:val="24"/>
                        </w:rPr>
                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jc w:val="center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6950710</wp:posOffset>
                </wp:positionH>
                <wp:positionV relativeFrom="paragraph">
                  <wp:posOffset>50165</wp:posOffset>
                </wp:positionV>
                <wp:extent cx="635" cy="335915"/>
                <wp:effectExtent l="76200" t="0" r="75565" b="64135"/>
                <wp:wrapNone/>
                <wp:docPr id="12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35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547.3pt;margin-top:3.95pt;width:.05pt;height:26.4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2938145</wp:posOffset>
                </wp:positionH>
                <wp:positionV relativeFrom="paragraph">
                  <wp:posOffset>50165</wp:posOffset>
                </wp:positionV>
                <wp:extent cx="635" cy="477520"/>
                <wp:effectExtent l="76200" t="0" r="75565" b="55880"/>
                <wp:wrapNone/>
                <wp:docPr id="11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77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31.35pt;margin-top:3.95pt;width:.05pt;height:3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">
                <v:stroke endarrow="block"/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1905</wp:posOffset>
                </wp:positionV>
                <wp:extent cx="4133850" cy="532765"/>
                <wp:effectExtent l="0" t="0" r="19050" b="19685"/>
                <wp:wrapNone/>
                <wp:docPr id="10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86AB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szCs w:val="24"/>
                              </w:rPr>
                              <w:t xml:space="preserve">Принятие решения об отказе в </w:t>
                            </w:r>
                            <w:r w:rsidRPr="00915B18">
                              <w:rPr>
                                <w:rFonts w:eastAsia="Calibri"/>
                                <w:szCs w:val="24"/>
                              </w:rPr>
                              <w:t xml:space="preserve">выдаче </w:t>
                            </w:r>
                            <w:r w:rsidRPr="00915B18">
                              <w:rPr>
                                <w:szCs w:val="24"/>
                              </w:rPr>
                              <w:t>разрешения на использование земель или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375.4pt;margin-top:.15pt;width:325.5pt;height:4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">
                <v:textbox>
                  <w:txbxContent>
                    <w:p w:rsidR="00FD2F9A" w:rsidRPr="00915B18" w:rsidRDefault="00FD2F9A" w:rsidP="00086AB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szCs w:val="24"/>
                        </w:rPr>
                        <w:t xml:space="preserve">Принятие решения об отказе в </w:t>
                      </w:r>
                      <w:r w:rsidRPr="00915B18">
                        <w:rPr>
                          <w:rFonts w:eastAsia="Calibri"/>
                          <w:szCs w:val="24"/>
                        </w:rPr>
                        <w:t xml:space="preserve">выдаче </w:t>
                      </w:r>
                      <w:r w:rsidRPr="00915B18">
                        <w:rPr>
                          <w:szCs w:val="24"/>
                        </w:rPr>
                        <w:t>разрешения на использование земель или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1905</wp:posOffset>
                </wp:positionV>
                <wp:extent cx="4671695" cy="532765"/>
                <wp:effectExtent l="0" t="0" r="14605" b="19685"/>
                <wp:wrapNone/>
                <wp:docPr id="9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F3D5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rFonts w:eastAsia="Calibri"/>
                                <w:szCs w:val="24"/>
                              </w:rPr>
                              <w:t xml:space="preserve">Принятие решения о выдаче </w:t>
                            </w:r>
                            <w:r w:rsidRPr="00915B18">
                              <w:rPr>
                                <w:szCs w:val="24"/>
                              </w:rPr>
                              <w:t>разрешения на использование земель или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-36.05pt;margin-top:.15pt;width:367.85pt;height:41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">
                <v:textbox>
                  <w:txbxContent>
                    <w:p w:rsidR="00FD2F9A" w:rsidRPr="00915B18" w:rsidRDefault="00FD2F9A" w:rsidP="000F3D52">
                      <w:pPr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rFonts w:eastAsia="Calibri"/>
                          <w:szCs w:val="24"/>
                        </w:rPr>
                        <w:t xml:space="preserve">Принятие решения о выдаче </w:t>
                      </w:r>
                      <w:r w:rsidRPr="00915B18">
                        <w:rPr>
                          <w:szCs w:val="24"/>
                        </w:rPr>
                        <w:t>разрешения на использование земель или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7438389</wp:posOffset>
                </wp:positionH>
                <wp:positionV relativeFrom="paragraph">
                  <wp:posOffset>9525</wp:posOffset>
                </wp:positionV>
                <wp:extent cx="0" cy="347345"/>
                <wp:effectExtent l="76200" t="0" r="76200" b="52705"/>
                <wp:wrapNone/>
                <wp:docPr id="8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7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85.7pt;margin-top:.75pt;width:0;height:27.3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2035174</wp:posOffset>
                </wp:positionH>
                <wp:positionV relativeFrom="paragraph">
                  <wp:posOffset>-5080</wp:posOffset>
                </wp:positionV>
                <wp:extent cx="0" cy="289560"/>
                <wp:effectExtent l="76200" t="0" r="57150" b="53340"/>
                <wp:wrapNone/>
                <wp:docPr id="7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60.25pt;margin-top:-.4pt;width:0;height:22.8p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">
                <v:stroke endarrow="block"/>
              </v:shape>
            </w:pict>
          </mc:Fallback>
        </mc:AlternateContent>
      </w: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-457835</wp:posOffset>
                </wp:positionH>
                <wp:positionV relativeFrom="paragraph">
                  <wp:posOffset>109220</wp:posOffset>
                </wp:positionV>
                <wp:extent cx="4671695" cy="704215"/>
                <wp:effectExtent l="0" t="0" r="14605" b="19685"/>
                <wp:wrapNone/>
                <wp:docPr id="6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169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F3D5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rFonts w:eastAsia="Calibri"/>
                                <w:szCs w:val="24"/>
                              </w:rPr>
                              <w:t xml:space="preserve">Подготовка и направление заявителю решения о </w:t>
                            </w:r>
                            <w:r w:rsidRPr="006E6C6D">
                              <w:rPr>
                                <w:szCs w:val="24"/>
                              </w:rPr>
                              <w:t>разрешени</w:t>
                            </w:r>
                            <w:r>
                              <w:rPr>
                                <w:szCs w:val="24"/>
                              </w:rPr>
                              <w:t>и</w:t>
                            </w:r>
                            <w:r w:rsidRPr="006E6C6D">
                              <w:rPr>
                                <w:szCs w:val="24"/>
                              </w:rPr>
                              <w:t xml:space="preserve"> на использование земель или земельного участка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-36.05pt;margin-top:8.6pt;width:367.85pt;height:5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">
                <v:textbox>
                  <w:txbxContent>
                    <w:p w:rsidR="00FD2F9A" w:rsidRPr="00915B18" w:rsidRDefault="00FD2F9A" w:rsidP="000F3D52">
                      <w:pPr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rFonts w:eastAsia="Calibri"/>
                          <w:szCs w:val="24"/>
                        </w:rPr>
                        <w:t xml:space="preserve">Подготовка и направление заявителю решения о </w:t>
                      </w:r>
                      <w:r w:rsidRPr="006E6C6D">
                        <w:rPr>
                          <w:szCs w:val="24"/>
                        </w:rPr>
                        <w:t>разрешени</w:t>
                      </w:r>
                      <w:r>
                        <w:rPr>
                          <w:szCs w:val="24"/>
                        </w:rPr>
                        <w:t>и</w:t>
                      </w:r>
                      <w:r w:rsidRPr="006E6C6D">
                        <w:rPr>
                          <w:szCs w:val="24"/>
                        </w:rPr>
                        <w:t xml:space="preserve"> на использование земель или земельного участка</w:t>
                      </w:r>
                    </w:p>
                  </w:txbxContent>
                </v:textbox>
              </v:shape>
            </w:pict>
          </mc:Fallback>
        </mc:AlternateContent>
      </w:r>
    </w:p>
    <w:p w:rsidR="000F3D52" w:rsidRPr="00365027" w:rsidRDefault="00697863" w:rsidP="000F3D52">
      <w:pPr>
        <w:tabs>
          <w:tab w:val="left" w:pos="6570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4767580</wp:posOffset>
                </wp:positionH>
                <wp:positionV relativeFrom="paragraph">
                  <wp:posOffset>6350</wp:posOffset>
                </wp:positionV>
                <wp:extent cx="4133850" cy="723900"/>
                <wp:effectExtent l="0" t="0" r="19050" b="19050"/>
                <wp:wrapNone/>
                <wp:docPr id="5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86AB0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rFonts w:eastAsia="Calibri"/>
                                <w:szCs w:val="24"/>
                              </w:rPr>
                              <w:t xml:space="preserve">Подготовка и направление заявителю решения об отказе в выдаче </w:t>
                            </w:r>
                            <w:r w:rsidRPr="00915B18">
                              <w:rPr>
                                <w:szCs w:val="24"/>
                              </w:rPr>
                              <w:t>разрешения на использование земель или земельного участка</w:t>
                            </w:r>
                          </w:p>
                          <w:p w:rsidR="00FD2F9A" w:rsidRPr="00A424CD" w:rsidRDefault="00FD2F9A" w:rsidP="000F3D5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1" type="#_x0000_t202" style="position:absolute;margin-left:375.4pt;margin-top:.5pt;width:325.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">
                <v:textbox>
                  <w:txbxContent>
                    <w:p w:rsidR="00FD2F9A" w:rsidRPr="00915B18" w:rsidRDefault="00FD2F9A" w:rsidP="00086AB0">
                      <w:pPr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rFonts w:eastAsia="Calibri"/>
                          <w:szCs w:val="24"/>
                        </w:rPr>
                        <w:t xml:space="preserve">Подготовка и направление заявителю решения об отказе в выдаче </w:t>
                      </w:r>
                      <w:r w:rsidRPr="00915B18">
                        <w:rPr>
                          <w:szCs w:val="24"/>
                        </w:rPr>
                        <w:t>разрешения на использование земель или земельного участка</w:t>
                      </w:r>
                    </w:p>
                    <w:p w:rsidR="00FD2F9A" w:rsidRPr="00A424CD" w:rsidRDefault="00FD2F9A" w:rsidP="000F3D5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3D52" w:rsidRPr="00365027">
        <w:rPr>
          <w:color w:val="FF0000"/>
          <w:szCs w:val="24"/>
          <w:lang w:eastAsia="ru-RU"/>
        </w:rPr>
        <w:tab/>
      </w: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62864</wp:posOffset>
                </wp:positionV>
                <wp:extent cx="499110" cy="0"/>
                <wp:effectExtent l="0" t="76200" r="15240" b="95250"/>
                <wp:wrapNone/>
                <wp:docPr id="4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31.8pt;margin-top:4.95pt;width:39.3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697863" w:rsidP="000F3D52">
      <w:pPr>
        <w:tabs>
          <w:tab w:val="left" w:pos="7095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3214370</wp:posOffset>
                </wp:positionH>
                <wp:positionV relativeFrom="paragraph">
                  <wp:posOffset>427990</wp:posOffset>
                </wp:positionV>
                <wp:extent cx="631190" cy="0"/>
                <wp:effectExtent l="57150" t="5715" r="57150" b="2032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31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53.1pt;margin-top:33.7pt;width:49.7pt;height:0;rotation: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">
                <v:stroke endarrow="block"/>
              </v:shape>
            </w:pict>
          </mc:Fallback>
        </mc:AlternateContent>
      </w:r>
      <w:r w:rsidR="000F3D52" w:rsidRPr="00365027">
        <w:rPr>
          <w:color w:val="FF0000"/>
          <w:szCs w:val="24"/>
          <w:lang w:eastAsia="ru-RU"/>
        </w:rPr>
        <w:tab/>
      </w:r>
    </w:p>
    <w:p w:rsidR="000F3D52" w:rsidRPr="00365027" w:rsidRDefault="00697863" w:rsidP="000F3D52">
      <w:pPr>
        <w:suppressAutoHyphens w:val="0"/>
        <w:rPr>
          <w:color w:val="FF0000"/>
          <w:szCs w:val="24"/>
          <w:lang w:eastAsia="ru-RU"/>
        </w:rPr>
      </w:pPr>
      <w:r>
        <w:rPr>
          <w:noProof/>
          <w:color w:val="FF000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299085</wp:posOffset>
                </wp:positionV>
                <wp:extent cx="539115" cy="0"/>
                <wp:effectExtent l="57785" t="12065" r="56515" b="2032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433pt;margin-top:23.55pt;width:42.45pt;height:0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">
                <v:stroke endarrow="block"/>
              </v:shape>
            </w:pict>
          </mc:Fallback>
        </mc:AlternateContent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0F3D52">
      <w:pPr>
        <w:tabs>
          <w:tab w:val="left" w:pos="6465"/>
        </w:tabs>
        <w:suppressAutoHyphens w:val="0"/>
        <w:rPr>
          <w:color w:val="FF0000"/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</w:p>
    <w:p w:rsidR="000F3D52" w:rsidRPr="00365027" w:rsidRDefault="00697863" w:rsidP="000F3D52">
      <w:pPr>
        <w:tabs>
          <w:tab w:val="left" w:pos="5985"/>
          <w:tab w:val="left" w:pos="6465"/>
        </w:tabs>
        <w:suppressAutoHyphens w:val="0"/>
        <w:rPr>
          <w:color w:val="FF0000"/>
          <w:szCs w:val="24"/>
          <w:lang w:eastAsia="ru-RU"/>
        </w:rPr>
      </w:pPr>
      <w:r>
        <w:rPr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42545</wp:posOffset>
                </wp:positionV>
                <wp:extent cx="2908300" cy="276225"/>
                <wp:effectExtent l="0" t="0" r="25400" b="1016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3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2F9A" w:rsidRPr="00915B18" w:rsidRDefault="00FD2F9A" w:rsidP="000F3D52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915B18">
                              <w:rPr>
                                <w:szCs w:val="24"/>
                              </w:rPr>
                              <w:t>Муниципальная услуга оказана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2" type="#_x0000_t202" style="position:absolute;margin-left:240.6pt;margin-top:3.35pt;width:229pt;height:21.7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">
                <v:textbox style="mso-fit-shape-to-text:t">
                  <w:txbxContent>
                    <w:p w:rsidR="00FD2F9A" w:rsidRPr="00915B18" w:rsidRDefault="00FD2F9A" w:rsidP="000F3D52">
                      <w:pPr>
                        <w:jc w:val="center"/>
                        <w:rPr>
                          <w:szCs w:val="24"/>
                        </w:rPr>
                      </w:pPr>
                      <w:r w:rsidRPr="00915B18">
                        <w:rPr>
                          <w:szCs w:val="24"/>
                        </w:rPr>
                        <w:t>Муниципальная услуга оказана</w:t>
                      </w:r>
                    </w:p>
                  </w:txbxContent>
                </v:textbox>
              </v:shape>
            </w:pict>
          </mc:Fallback>
        </mc:AlternateContent>
      </w:r>
      <w:r w:rsidR="000F3D52" w:rsidRPr="00365027">
        <w:rPr>
          <w:color w:val="FF0000"/>
          <w:szCs w:val="24"/>
          <w:lang w:eastAsia="ru-RU"/>
        </w:rPr>
        <w:tab/>
      </w:r>
      <w:r w:rsidR="000F3D52" w:rsidRPr="00365027">
        <w:rPr>
          <w:color w:val="FF0000"/>
          <w:szCs w:val="24"/>
          <w:lang w:eastAsia="ru-RU"/>
        </w:rPr>
        <w:tab/>
      </w:r>
    </w:p>
    <w:p w:rsidR="000F3D52" w:rsidRPr="00365027" w:rsidRDefault="000F3D52" w:rsidP="000F3D52">
      <w:pPr>
        <w:suppressAutoHyphens w:val="0"/>
        <w:rPr>
          <w:color w:val="FF0000"/>
          <w:szCs w:val="24"/>
          <w:lang w:eastAsia="ru-RU"/>
        </w:rPr>
      </w:pPr>
    </w:p>
    <w:p w:rsidR="000F3D52" w:rsidRPr="00365027" w:rsidRDefault="000F3D52" w:rsidP="00C232E5">
      <w:pPr>
        <w:tabs>
          <w:tab w:val="left" w:pos="2565"/>
          <w:tab w:val="left" w:pos="5985"/>
          <w:tab w:val="left" w:pos="8385"/>
        </w:tabs>
        <w:suppressAutoHyphens w:val="0"/>
        <w:rPr>
          <w:szCs w:val="24"/>
          <w:lang w:eastAsia="ru-RU"/>
        </w:rPr>
      </w:pPr>
      <w:r w:rsidRPr="00365027">
        <w:rPr>
          <w:color w:val="FF0000"/>
          <w:szCs w:val="24"/>
          <w:lang w:eastAsia="ru-RU"/>
        </w:rPr>
        <w:tab/>
      </w:r>
      <w:r w:rsidRPr="00365027">
        <w:rPr>
          <w:color w:val="FF0000"/>
          <w:szCs w:val="24"/>
          <w:lang w:eastAsia="ru-RU"/>
        </w:rPr>
        <w:tab/>
      </w:r>
      <w:r w:rsidRPr="00365027">
        <w:rPr>
          <w:color w:val="FF0000"/>
          <w:szCs w:val="24"/>
          <w:lang w:eastAsia="ru-RU"/>
        </w:rPr>
        <w:tab/>
      </w:r>
    </w:p>
    <w:p w:rsidR="000F3D52" w:rsidRPr="00365027" w:rsidRDefault="000F3D52" w:rsidP="000F3D52">
      <w:pPr>
        <w:suppressAutoHyphens w:val="0"/>
        <w:autoSpaceDE w:val="0"/>
        <w:autoSpaceDN w:val="0"/>
        <w:adjustRightInd w:val="0"/>
        <w:jc w:val="center"/>
        <w:rPr>
          <w:szCs w:val="24"/>
          <w:lang w:eastAsia="ru-RU"/>
        </w:rPr>
      </w:pPr>
    </w:p>
    <w:p w:rsidR="000F3D52" w:rsidRPr="00365027" w:rsidRDefault="000F3D52" w:rsidP="000F3D52">
      <w:pPr>
        <w:suppressAutoHyphens w:val="0"/>
        <w:ind w:left="2832" w:firstLine="708"/>
        <w:jc w:val="right"/>
        <w:rPr>
          <w:color w:val="000000"/>
          <w:szCs w:val="24"/>
          <w:lang w:eastAsia="ru-RU"/>
        </w:rPr>
        <w:sectPr w:rsidR="000F3D52" w:rsidRPr="00365027" w:rsidSect="000C5DE2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lastRenderedPageBreak/>
        <w:t>Приложение 4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 Регламенту</w:t>
      </w: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0C5DE2" w:rsidRDefault="00B83C55" w:rsidP="00B83C55">
      <w:pPr>
        <w:suppressAutoHyphens w:val="0"/>
        <w:jc w:val="center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Рекомендательная форма </w:t>
      </w:r>
    </w:p>
    <w:p w:rsidR="00B83C55" w:rsidRPr="000C5DE2" w:rsidRDefault="00B83C55" w:rsidP="00B83C55">
      <w:pPr>
        <w:suppressAutoHyphens w:val="0"/>
        <w:jc w:val="center"/>
        <w:rPr>
          <w:sz w:val="28"/>
          <w:szCs w:val="28"/>
          <w:lang w:eastAsia="ru-RU"/>
        </w:rPr>
      </w:pPr>
    </w:p>
    <w:p w:rsidR="00B83C55" w:rsidRPr="000C5DE2" w:rsidRDefault="00B83C55" w:rsidP="00B83C55">
      <w:pPr>
        <w:suppressAutoHyphens w:val="0"/>
        <w:jc w:val="center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ЗАЯВЛЕНИЕ</w:t>
      </w: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о </w:t>
      </w:r>
      <w:r w:rsidR="00915B18" w:rsidRPr="000C5DE2">
        <w:rPr>
          <w:rFonts w:eastAsia="Calibri"/>
          <w:sz w:val="28"/>
          <w:szCs w:val="28"/>
          <w:lang w:eastAsia="ru-RU"/>
        </w:rPr>
        <w:t xml:space="preserve">выдаче </w:t>
      </w:r>
      <w:r w:rsidR="00915B18" w:rsidRPr="000C5DE2">
        <w:rPr>
          <w:sz w:val="28"/>
          <w:szCs w:val="28"/>
        </w:rPr>
        <w:t>разрешения на использование земель или земельного участка</w:t>
      </w:r>
      <w:r w:rsidR="00915B18" w:rsidRPr="000C5DE2">
        <w:rPr>
          <w:color w:val="000000" w:themeColor="text1"/>
          <w:sz w:val="28"/>
          <w:szCs w:val="28"/>
        </w:rPr>
        <w:t xml:space="preserve"> </w:t>
      </w:r>
    </w:p>
    <w:p w:rsidR="00B83C55" w:rsidRPr="000C5DE2" w:rsidRDefault="00B83C55" w:rsidP="00B83C55">
      <w:pPr>
        <w:suppressAutoHyphens w:val="0"/>
        <w:ind w:right="15"/>
        <w:jc w:val="right"/>
        <w:rPr>
          <w:sz w:val="28"/>
          <w:szCs w:val="28"/>
          <w:lang w:eastAsia="ru-RU"/>
        </w:rPr>
      </w:pPr>
    </w:p>
    <w:p w:rsidR="00B83C55" w:rsidRPr="000C5DE2" w:rsidRDefault="00B83C55" w:rsidP="00B83C55">
      <w:pPr>
        <w:suppressAutoHyphens w:val="0"/>
        <w:ind w:right="15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В администрацию </w:t>
      </w:r>
      <w:r w:rsidR="00261D2C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</w:t>
      </w:r>
    </w:p>
    <w:p w:rsidR="00B83C55" w:rsidRPr="000C5DE2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от ________________________________________ </w:t>
      </w:r>
    </w:p>
    <w:p w:rsidR="00B83C55" w:rsidRPr="000C5DE2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________________________________________ </w:t>
      </w:r>
    </w:p>
    <w:p w:rsidR="00B83C55" w:rsidRPr="000C5DE2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________________________________________ </w:t>
      </w:r>
    </w:p>
    <w:p w:rsidR="00B83C55" w:rsidRPr="000C5DE2" w:rsidRDefault="00B83C55" w:rsidP="00B83C55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________________________________________ </w:t>
      </w:r>
    </w:p>
    <w:p w:rsidR="00B83C55" w:rsidRPr="000C5DE2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ab/>
      </w:r>
      <w:r w:rsidRPr="000C5DE2">
        <w:rPr>
          <w:rFonts w:eastAsia="Calibri"/>
          <w:sz w:val="28"/>
          <w:szCs w:val="28"/>
          <w:lang w:eastAsia="ru-RU"/>
        </w:rPr>
        <w:tab/>
      </w:r>
      <w:r w:rsidRPr="000C5DE2">
        <w:rPr>
          <w:rFonts w:eastAsia="Calibri"/>
          <w:sz w:val="28"/>
          <w:szCs w:val="28"/>
          <w:lang w:eastAsia="ru-RU"/>
        </w:rPr>
        <w:tab/>
      </w:r>
      <w:r w:rsidRPr="000C5DE2">
        <w:rPr>
          <w:rFonts w:eastAsia="Calibri"/>
          <w:sz w:val="28"/>
          <w:szCs w:val="28"/>
          <w:lang w:eastAsia="ru-RU"/>
        </w:rPr>
        <w:tab/>
        <w:t xml:space="preserve">(наименование заявителя (для юридических лиц), Ф.И.О. (для физических лиц и индивидуальных предпринимателей), </w:t>
      </w:r>
    </w:p>
    <w:p w:rsidR="00B83C55" w:rsidRPr="000C5DE2" w:rsidRDefault="00B83C55" w:rsidP="00B83C55">
      <w:pPr>
        <w:suppressAutoHyphens w:val="0"/>
        <w:jc w:val="right"/>
        <w:rPr>
          <w:bCs/>
          <w:sz w:val="28"/>
          <w:szCs w:val="28"/>
        </w:rPr>
      </w:pPr>
      <w:r w:rsidRPr="000C5DE2">
        <w:rPr>
          <w:bCs/>
          <w:sz w:val="28"/>
          <w:szCs w:val="28"/>
        </w:rPr>
        <w:t>реквизиты документа, удостоверяющего</w:t>
      </w:r>
    </w:p>
    <w:p w:rsidR="00B83C55" w:rsidRPr="000C5DE2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bCs/>
          <w:sz w:val="28"/>
          <w:szCs w:val="28"/>
        </w:rPr>
        <w:t xml:space="preserve"> личность заявителя (для гражданина), </w:t>
      </w:r>
    </w:p>
    <w:p w:rsidR="00B83C55" w:rsidRPr="000C5DE2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B83C55" w:rsidRPr="000C5DE2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B83C55" w:rsidRPr="000C5DE2" w:rsidRDefault="00B83C55" w:rsidP="00B83C55">
      <w:pPr>
        <w:suppressAutoHyphens w:val="0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_______________________________________</w:t>
      </w:r>
    </w:p>
    <w:p w:rsidR="00B83C55" w:rsidRPr="000C5DE2" w:rsidRDefault="00B83C55" w:rsidP="00B83C55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(место нахождения, ОГРН, ИНН, телефон (факс), </w:t>
      </w:r>
    </w:p>
    <w:p w:rsidR="00B83C55" w:rsidRPr="000C5DE2" w:rsidRDefault="00B83C55" w:rsidP="00B83C55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электронная почта и иные реквизиты,</w:t>
      </w:r>
    </w:p>
    <w:p w:rsidR="00B83C55" w:rsidRPr="000C5DE2" w:rsidRDefault="00B83C55" w:rsidP="00B83C55">
      <w:pPr>
        <w:tabs>
          <w:tab w:val="left" w:leader="underscore" w:pos="9498"/>
        </w:tabs>
        <w:suppressAutoHyphens w:val="0"/>
        <w:spacing w:line="230" w:lineRule="exact"/>
        <w:jc w:val="right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позволяющие осуществлять взаимодействие с заявителем)</w:t>
      </w:r>
    </w:p>
    <w:tbl>
      <w:tblPr>
        <w:tblStyle w:val="aa"/>
        <w:tblW w:w="9807" w:type="dxa"/>
        <w:tblLook w:val="04A0" w:firstRow="1" w:lastRow="0" w:firstColumn="1" w:lastColumn="0" w:noHBand="0" w:noVBand="1"/>
      </w:tblPr>
      <w:tblGrid>
        <w:gridCol w:w="1242"/>
        <w:gridCol w:w="1563"/>
        <w:gridCol w:w="2123"/>
        <w:gridCol w:w="4879"/>
      </w:tblGrid>
      <w:tr w:rsidR="00915B18" w:rsidRPr="000C5DE2" w:rsidTr="00D8405F">
        <w:tc>
          <w:tcPr>
            <w:tcW w:w="9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915B18">
            <w:pPr>
              <w:suppressAutoHyphens w:val="0"/>
              <w:spacing w:after="200" w:line="276" w:lineRule="auto"/>
              <w:rPr>
                <w:sz w:val="28"/>
                <w:szCs w:val="28"/>
              </w:rPr>
            </w:pPr>
          </w:p>
        </w:tc>
      </w:tr>
      <w:tr w:rsidR="00915B18" w:rsidRPr="000C5DE2" w:rsidTr="00D8405F"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Прошу выдать разрешение на использование</w:t>
            </w:r>
          </w:p>
        </w:tc>
        <w:tc>
          <w:tcPr>
            <w:tcW w:w="4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15B18" w:rsidRPr="000C5DE2" w:rsidTr="00D8405F">
        <w:tc>
          <w:tcPr>
            <w:tcW w:w="98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,</w:t>
            </w:r>
          </w:p>
        </w:tc>
      </w:tr>
      <w:tr w:rsidR="00915B18" w:rsidRPr="000C5DE2" w:rsidTr="00D8405F">
        <w:trPr>
          <w:trHeight w:val="263"/>
        </w:trPr>
        <w:tc>
          <w:tcPr>
            <w:tcW w:w="98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(земельного участка или части земельного участка)</w:t>
            </w:r>
          </w:p>
        </w:tc>
      </w:tr>
      <w:tr w:rsidR="00915B18" w:rsidRPr="000C5DE2" w:rsidTr="00D8405F">
        <w:trPr>
          <w:trHeight w:val="27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 xml:space="preserve">с кадастровым номером </w:t>
            </w:r>
          </w:p>
        </w:tc>
        <w:tc>
          <w:tcPr>
            <w:tcW w:w="70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86:08:</w:t>
            </w:r>
          </w:p>
        </w:tc>
      </w:tr>
      <w:tr w:rsidR="00915B18" w:rsidRPr="000C5DE2" w:rsidTr="00D8405F">
        <w:trPr>
          <w:trHeight w:val="27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</w:tc>
        <w:tc>
          <w:tcPr>
            <w:tcW w:w="7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(в случае использования всего земельного участка)</w:t>
            </w:r>
          </w:p>
        </w:tc>
      </w:tr>
      <w:tr w:rsidR="00915B18" w:rsidRPr="000C5DE2" w:rsidTr="00D8405F">
        <w:trPr>
          <w:trHeight w:val="275"/>
        </w:trPr>
        <w:tc>
          <w:tcPr>
            <w:tcW w:w="28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15B18" w:rsidRPr="000C5DE2" w:rsidTr="00D8405F">
        <w:trPr>
          <w:trHeight w:val="275"/>
        </w:trPr>
        <w:tc>
          <w:tcPr>
            <w:tcW w:w="9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(указать координаты характерных точек границ территории, если предполагается использование земель,</w:t>
            </w:r>
          </w:p>
        </w:tc>
      </w:tr>
      <w:tr w:rsidR="00915B18" w:rsidRPr="000C5DE2" w:rsidTr="00D8405F">
        <w:trPr>
          <w:trHeight w:val="275"/>
        </w:trPr>
        <w:tc>
          <w:tcPr>
            <w:tcW w:w="98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15B18" w:rsidRPr="000C5DE2" w:rsidTr="00D8405F">
        <w:trPr>
          <w:trHeight w:val="275"/>
        </w:trPr>
        <w:tc>
          <w:tcPr>
            <w:tcW w:w="98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государственная собственность на которые не разграничена или части земельного участка)</w:t>
            </w:r>
          </w:p>
        </w:tc>
      </w:tr>
      <w:tr w:rsidR="00915B18" w:rsidRPr="000C5DE2" w:rsidTr="00D8405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 xml:space="preserve">для целей </w:t>
            </w:r>
          </w:p>
        </w:tc>
        <w:tc>
          <w:tcPr>
            <w:tcW w:w="8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15B18" w:rsidRPr="000C5DE2" w:rsidTr="00D8405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>(указать цель использования земельного участка (части земельного участка))</w:t>
            </w:r>
          </w:p>
        </w:tc>
      </w:tr>
      <w:tr w:rsidR="00915B18" w:rsidRPr="000C5DE2" w:rsidTr="00D8405F">
        <w:tc>
          <w:tcPr>
            <w:tcW w:w="98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15B18" w:rsidRPr="000C5DE2" w:rsidTr="00D8405F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C5DE2">
              <w:rPr>
                <w:sz w:val="28"/>
                <w:szCs w:val="28"/>
              </w:rPr>
              <w:t xml:space="preserve">на срок </w:t>
            </w:r>
          </w:p>
        </w:tc>
        <w:tc>
          <w:tcPr>
            <w:tcW w:w="85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15B18" w:rsidRPr="000C5DE2" w:rsidTr="00D8405F">
        <w:tc>
          <w:tcPr>
            <w:tcW w:w="98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15B18" w:rsidRPr="000C5DE2" w:rsidRDefault="00915B18" w:rsidP="00D8405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5B18" w:rsidRPr="000C5DE2" w:rsidRDefault="00915B18" w:rsidP="00D8405F">
            <w:pPr>
              <w:pStyle w:val="ab"/>
              <w:widowControl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Заявитель: __________________________________________________   __________</w:t>
      </w: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(Ф.И.О., должность представителя юридического лица    (подпись), Ф.И.О. физического лица)</w:t>
      </w: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«____» ___________ 20__ г.           М.П. </w:t>
      </w:r>
    </w:p>
    <w:p w:rsidR="00B83C55" w:rsidRPr="000C5DE2" w:rsidRDefault="00B83C55" w:rsidP="00B83C55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(для юридических лиц, индивидуальных предпринимателей – при наличии)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B83C55" w:rsidRPr="000C5DE2" w:rsidRDefault="00B83C55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B83C55" w:rsidRPr="000C5DE2" w:rsidRDefault="00B83C55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B83C55" w:rsidRPr="000C5DE2" w:rsidRDefault="00B83C55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B83C55" w:rsidRPr="000C5DE2" w:rsidRDefault="00B83C55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Приложение 5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к Регламенту</w:t>
      </w:r>
    </w:p>
    <w:p w:rsidR="000F3D52" w:rsidRPr="000C5DE2" w:rsidRDefault="000F3D52" w:rsidP="000F3D52">
      <w:pPr>
        <w:suppressAutoHyphens w:val="0"/>
        <w:spacing w:line="360" w:lineRule="auto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</w:p>
    <w:p w:rsidR="00261D2C" w:rsidRPr="000C5DE2" w:rsidRDefault="000F3D52" w:rsidP="000F3D52">
      <w:pPr>
        <w:suppressAutoHyphens w:val="0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На официальном бланке                                                 К</w:t>
      </w:r>
      <w:r w:rsidR="00261D2C" w:rsidRPr="000C5DE2">
        <w:rPr>
          <w:sz w:val="28"/>
          <w:szCs w:val="28"/>
          <w:lang w:eastAsia="ru-RU"/>
        </w:rPr>
        <w:t>ому:___________________________</w:t>
      </w:r>
    </w:p>
    <w:p w:rsidR="000F3D52" w:rsidRPr="000C5DE2" w:rsidRDefault="00261D2C" w:rsidP="000F3D52">
      <w:pPr>
        <w:suppressAutoHyphens w:val="0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администрации</w:t>
      </w:r>
      <w:r w:rsidR="000F3D52" w:rsidRPr="000C5DE2">
        <w:rPr>
          <w:sz w:val="28"/>
          <w:szCs w:val="28"/>
          <w:lang w:eastAsia="ru-RU"/>
        </w:rPr>
        <w:t xml:space="preserve">                                                                           ___________________________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 xml:space="preserve">    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Почтовый адрес:___________________________</w:t>
      </w:r>
    </w:p>
    <w:p w:rsidR="000F3D52" w:rsidRPr="000C5DE2" w:rsidRDefault="000F3D52" w:rsidP="000F3D52">
      <w:pPr>
        <w:suppressAutoHyphens w:val="0"/>
        <w:jc w:val="right"/>
        <w:rPr>
          <w:sz w:val="28"/>
          <w:szCs w:val="28"/>
          <w:lang w:eastAsia="ru-RU"/>
        </w:rPr>
      </w:pPr>
      <w:r w:rsidRPr="000C5DE2">
        <w:rPr>
          <w:sz w:val="28"/>
          <w:szCs w:val="28"/>
          <w:lang w:eastAsia="ru-RU"/>
        </w:rPr>
        <w:t>___________________________</w:t>
      </w:r>
    </w:p>
    <w:p w:rsidR="000F3D52" w:rsidRPr="000C5DE2" w:rsidRDefault="000F3D52" w:rsidP="000F3D52">
      <w:pPr>
        <w:suppressAutoHyphens w:val="0"/>
        <w:jc w:val="center"/>
        <w:rPr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Уведомление</w:t>
      </w:r>
    </w:p>
    <w:p w:rsidR="00086AB0" w:rsidRPr="000C5DE2" w:rsidRDefault="000F3D52" w:rsidP="00915B18">
      <w:pPr>
        <w:suppressAutoHyphens w:val="0"/>
        <w:autoSpaceDE w:val="0"/>
        <w:autoSpaceDN w:val="0"/>
        <w:adjustRightInd w:val="0"/>
        <w:jc w:val="center"/>
        <w:rPr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об отказе в регистрации запроса о предоставлении муниципальной услуги</w:t>
      </w:r>
      <w:r w:rsidR="00915B18" w:rsidRPr="000C5DE2">
        <w:rPr>
          <w:rFonts w:eastAsia="Calibri"/>
          <w:sz w:val="28"/>
          <w:szCs w:val="28"/>
          <w:lang w:eastAsia="ru-RU"/>
        </w:rPr>
        <w:t xml:space="preserve"> </w:t>
      </w:r>
      <w:r w:rsidR="00915B18" w:rsidRPr="000C5DE2">
        <w:rPr>
          <w:sz w:val="28"/>
          <w:szCs w:val="28"/>
          <w:lang w:eastAsia="ru-RU"/>
        </w:rPr>
        <w:t xml:space="preserve">по </w:t>
      </w:r>
      <w:r w:rsidR="00915B18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915B18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="00915B18" w:rsidRPr="000C5DE2">
        <w:rPr>
          <w:sz w:val="28"/>
          <w:szCs w:val="28"/>
          <w:lang w:eastAsia="ru-RU"/>
        </w:rPr>
        <w:tab/>
      </w:r>
    </w:p>
    <w:p w:rsidR="00915B18" w:rsidRPr="000C5DE2" w:rsidRDefault="00915B18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Уведомляем, что по результатам рассмотрения Вашего запроса о предоставлении муниципальной услуги, поступившего почтовым отправлением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________________________________________________________________________ 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              (указать реквизиты запроса – дату, исходящий номер, последний при наличии, входящий номер </w:t>
      </w:r>
      <w:r w:rsidR="00261D2C" w:rsidRPr="000C5DE2">
        <w:rPr>
          <w:rFonts w:eastAsia="Calibri"/>
          <w:sz w:val="28"/>
          <w:szCs w:val="28"/>
          <w:lang w:eastAsia="ru-RU"/>
        </w:rPr>
        <w:t>администрации</w:t>
      </w:r>
      <w:r w:rsidRPr="000C5DE2">
        <w:rPr>
          <w:rFonts w:eastAsia="Calibri"/>
          <w:sz w:val="28"/>
          <w:szCs w:val="28"/>
          <w:lang w:eastAsia="ru-RU"/>
        </w:rPr>
        <w:t>)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lastRenderedPageBreak/>
        <w:t>выявлено___________________________________________________________________,</w:t>
      </w:r>
    </w:p>
    <w:p w:rsidR="000F3D52" w:rsidRPr="000C5DE2" w:rsidRDefault="000F3D52" w:rsidP="000F3D52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в связи с этим  в   соответствии   с  </w:t>
      </w:r>
      <w:r w:rsidRPr="000C5DE2">
        <w:rPr>
          <w:sz w:val="28"/>
          <w:szCs w:val="28"/>
          <w:lang w:eastAsia="ru-RU"/>
        </w:rPr>
        <w:t xml:space="preserve">главой 8 раздела </w:t>
      </w:r>
      <w:r w:rsidRPr="000C5DE2">
        <w:rPr>
          <w:sz w:val="28"/>
          <w:szCs w:val="28"/>
          <w:lang w:val="en-US" w:eastAsia="ru-RU"/>
        </w:rPr>
        <w:t>II</w:t>
      </w:r>
      <w:r w:rsidRPr="000C5DE2">
        <w:rPr>
          <w:rFonts w:eastAsia="Calibri"/>
          <w:sz w:val="28"/>
          <w:szCs w:val="28"/>
          <w:lang w:eastAsia="ru-RU"/>
        </w:rPr>
        <w:t xml:space="preserve"> Административного регламента </w:t>
      </w:r>
      <w:r w:rsidRPr="000C5DE2">
        <w:rPr>
          <w:sz w:val="28"/>
          <w:szCs w:val="28"/>
          <w:lang w:eastAsia="ru-RU"/>
        </w:rPr>
        <w:t xml:space="preserve">по предоставлению администрацией </w:t>
      </w:r>
      <w:r w:rsidR="00261D2C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муниципальной услуги </w:t>
      </w:r>
      <w:r w:rsidR="00915B18" w:rsidRPr="000C5DE2">
        <w:rPr>
          <w:sz w:val="28"/>
          <w:szCs w:val="28"/>
          <w:lang w:eastAsia="ru-RU"/>
        </w:rPr>
        <w:t xml:space="preserve">по </w:t>
      </w:r>
      <w:r w:rsidR="00915B18" w:rsidRPr="000C5DE2">
        <w:rPr>
          <w:sz w:val="28"/>
          <w:szCs w:val="28"/>
        </w:rPr>
        <w:t xml:space="preserve">выдаче разрешения на использование земель или земельного участка, находящихся в  муниципальной собственности,  </w:t>
      </w:r>
      <w:r w:rsidR="00915B18" w:rsidRPr="000C5DE2">
        <w:rPr>
          <w:color w:val="000000" w:themeColor="text1"/>
          <w:sz w:val="28"/>
          <w:szCs w:val="28"/>
        </w:rPr>
        <w:t>а также земельных участков, государственная собственность на которые не разграничена</w:t>
      </w:r>
      <w:r w:rsidRPr="000C5DE2">
        <w:rPr>
          <w:sz w:val="28"/>
          <w:szCs w:val="28"/>
          <w:lang w:eastAsia="ru-RU"/>
        </w:rPr>
        <w:t xml:space="preserve">, утвержденного постановлением администрации </w:t>
      </w:r>
      <w:r w:rsidR="00261D2C" w:rsidRPr="000C5DE2">
        <w:rPr>
          <w:sz w:val="28"/>
          <w:szCs w:val="28"/>
          <w:lang w:eastAsia="ru-RU"/>
        </w:rPr>
        <w:t>сельского поселения Селиярово</w:t>
      </w:r>
      <w:r w:rsidRPr="000C5DE2">
        <w:rPr>
          <w:sz w:val="28"/>
          <w:szCs w:val="28"/>
          <w:lang w:eastAsia="ru-RU"/>
        </w:rPr>
        <w:t xml:space="preserve"> от ___№ ___,</w:t>
      </w:r>
      <w:r w:rsidRPr="000C5DE2">
        <w:rPr>
          <w:rFonts w:eastAsia="Calibri"/>
          <w:sz w:val="28"/>
          <w:szCs w:val="28"/>
          <w:lang w:eastAsia="ru-RU"/>
        </w:rPr>
        <w:t xml:space="preserve"> принято  решение  об отказе в регистрации запроса о предоставлении муниципальной услуги по основанию:______________________________</w:t>
      </w:r>
    </w:p>
    <w:p w:rsidR="000F3D52" w:rsidRPr="000C5DE2" w:rsidRDefault="000F3D52" w:rsidP="000F3D52">
      <w:pPr>
        <w:suppressAutoHyphens w:val="0"/>
        <w:jc w:val="both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 xml:space="preserve">                                                                                                            (указать основание)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ab/>
      </w:r>
      <w:r w:rsidRPr="000C5DE2">
        <w:rPr>
          <w:rFonts w:eastAsia="Calibri"/>
          <w:sz w:val="28"/>
          <w:szCs w:val="28"/>
          <w:lang w:eastAsia="ru-RU"/>
        </w:rPr>
        <w:tab/>
      </w:r>
      <w:r w:rsidRPr="000C5DE2">
        <w:rPr>
          <w:rFonts w:eastAsia="Calibri"/>
          <w:sz w:val="28"/>
          <w:szCs w:val="28"/>
          <w:lang w:eastAsia="ru-RU"/>
        </w:rPr>
        <w:tab/>
      </w:r>
      <w:r w:rsidRPr="000C5DE2">
        <w:rPr>
          <w:rFonts w:eastAsia="Calibri"/>
          <w:sz w:val="28"/>
          <w:szCs w:val="28"/>
          <w:lang w:eastAsia="ru-RU"/>
        </w:rPr>
        <w:tab/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ab/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ab/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Приложение: _____________ на ___л. в ___ экз. (перечисляются)</w:t>
      </w: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</w:p>
    <w:p w:rsidR="000F3D52" w:rsidRPr="000C5DE2" w:rsidRDefault="000F3D52" w:rsidP="000F3D52">
      <w:pPr>
        <w:suppressAutoHyphens w:val="0"/>
        <w:autoSpaceDE w:val="0"/>
        <w:autoSpaceDN w:val="0"/>
        <w:adjustRightInd w:val="0"/>
        <w:rPr>
          <w:rFonts w:eastAsia="Calibri"/>
          <w:sz w:val="28"/>
          <w:szCs w:val="28"/>
          <w:lang w:eastAsia="ru-RU"/>
        </w:rPr>
      </w:pPr>
      <w:r w:rsidRPr="000C5DE2">
        <w:rPr>
          <w:rFonts w:eastAsia="Calibri"/>
          <w:sz w:val="28"/>
          <w:szCs w:val="28"/>
          <w:lang w:eastAsia="ru-RU"/>
        </w:rPr>
        <w:t>/Подпись ответственного должностного лица/  _____________    /Расшифровка подписи/</w:t>
      </w:r>
    </w:p>
    <w:p w:rsidR="000F3D52" w:rsidRPr="000C5DE2" w:rsidRDefault="000F3D52" w:rsidP="000F3D52">
      <w:pPr>
        <w:suppressAutoHyphens w:val="0"/>
        <w:ind w:left="2832" w:firstLine="708"/>
        <w:rPr>
          <w:sz w:val="28"/>
          <w:szCs w:val="28"/>
          <w:lang w:eastAsia="ru-RU"/>
        </w:rPr>
      </w:pPr>
    </w:p>
    <w:p w:rsidR="00037069" w:rsidRPr="000C5DE2" w:rsidRDefault="00037069">
      <w:pPr>
        <w:rPr>
          <w:sz w:val="28"/>
          <w:szCs w:val="28"/>
        </w:rPr>
      </w:pPr>
    </w:p>
    <w:sectPr w:rsidR="00037069" w:rsidRPr="000C5DE2" w:rsidSect="00B83C55">
      <w:headerReference w:type="default" r:id="rId16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3A0" w:rsidRDefault="009813A0">
      <w:r>
        <w:separator/>
      </w:r>
    </w:p>
  </w:endnote>
  <w:endnote w:type="continuationSeparator" w:id="0">
    <w:p w:rsidR="009813A0" w:rsidRDefault="0098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3A0" w:rsidRDefault="009813A0">
      <w:r>
        <w:separator/>
      </w:r>
    </w:p>
  </w:footnote>
  <w:footnote w:type="continuationSeparator" w:id="0">
    <w:p w:rsidR="009813A0" w:rsidRDefault="00981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4639289"/>
      <w:docPartObj>
        <w:docPartGallery w:val="Page Numbers (Top of Page)"/>
        <w:docPartUnique/>
      </w:docPartObj>
    </w:sdtPr>
    <w:sdtContent>
      <w:p w:rsidR="00FD2F9A" w:rsidRDefault="00FD2F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863">
          <w:rPr>
            <w:noProof/>
          </w:rPr>
          <w:t>33</w:t>
        </w:r>
        <w:r>
          <w:fldChar w:fldCharType="end"/>
        </w:r>
      </w:p>
    </w:sdtContent>
  </w:sdt>
  <w:p w:rsidR="00FD2F9A" w:rsidRDefault="00FD2F9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F9A" w:rsidRDefault="00FD2F9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97863">
      <w:rPr>
        <w:noProof/>
      </w:rPr>
      <w:t>36</w:t>
    </w:r>
    <w:r>
      <w:rPr>
        <w:noProof/>
      </w:rPr>
      <w:fldChar w:fldCharType="end"/>
    </w:r>
  </w:p>
  <w:p w:rsidR="00FD2F9A" w:rsidRDefault="00FD2F9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B52"/>
    <w:multiLevelType w:val="hybridMultilevel"/>
    <w:tmpl w:val="706C3E04"/>
    <w:lvl w:ilvl="0" w:tplc="5A1A3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0F2F9B"/>
    <w:multiLevelType w:val="multilevel"/>
    <w:tmpl w:val="3D3EFD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eastAsia="Times New Roman" w:hint="default"/>
      </w:rPr>
    </w:lvl>
  </w:abstractNum>
  <w:abstractNum w:abstractNumId="2">
    <w:nsid w:val="0B34086F"/>
    <w:multiLevelType w:val="hybridMultilevel"/>
    <w:tmpl w:val="5FBAE62C"/>
    <w:lvl w:ilvl="0" w:tplc="CC2C6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1E6C32"/>
    <w:multiLevelType w:val="hybridMultilevel"/>
    <w:tmpl w:val="F93C0CE6"/>
    <w:lvl w:ilvl="0" w:tplc="62082A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221BCA"/>
    <w:multiLevelType w:val="hybridMultilevel"/>
    <w:tmpl w:val="A3B4D4B0"/>
    <w:lvl w:ilvl="0" w:tplc="78E8D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EAF5775"/>
    <w:multiLevelType w:val="hybridMultilevel"/>
    <w:tmpl w:val="A27E4372"/>
    <w:lvl w:ilvl="0" w:tplc="E27890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B125E1A"/>
    <w:multiLevelType w:val="hybridMultilevel"/>
    <w:tmpl w:val="D0CEF7AE"/>
    <w:lvl w:ilvl="0" w:tplc="5BA2B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832B73"/>
    <w:multiLevelType w:val="multilevel"/>
    <w:tmpl w:val="8078DB1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eastAsia="Times New Roman" w:hint="default"/>
      </w:rPr>
    </w:lvl>
  </w:abstractNum>
  <w:abstractNum w:abstractNumId="8">
    <w:nsid w:val="7C3E2506"/>
    <w:multiLevelType w:val="hybridMultilevel"/>
    <w:tmpl w:val="C85C0396"/>
    <w:lvl w:ilvl="0" w:tplc="8C96BD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A16FFE"/>
    <w:multiLevelType w:val="hybridMultilevel"/>
    <w:tmpl w:val="25EC4822"/>
    <w:lvl w:ilvl="0" w:tplc="58309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45C"/>
    <w:rsid w:val="00037069"/>
    <w:rsid w:val="00086AB0"/>
    <w:rsid w:val="000B44A5"/>
    <w:rsid w:val="000C5DE2"/>
    <w:rsid w:val="000E474F"/>
    <w:rsid w:val="000F3D52"/>
    <w:rsid w:val="001873AE"/>
    <w:rsid w:val="001953E9"/>
    <w:rsid w:val="001B61DA"/>
    <w:rsid w:val="00233B05"/>
    <w:rsid w:val="00261D2C"/>
    <w:rsid w:val="00272377"/>
    <w:rsid w:val="002730A4"/>
    <w:rsid w:val="002B4490"/>
    <w:rsid w:val="0030747A"/>
    <w:rsid w:val="00310BB8"/>
    <w:rsid w:val="00314314"/>
    <w:rsid w:val="0037167B"/>
    <w:rsid w:val="003B2FE7"/>
    <w:rsid w:val="00444FB6"/>
    <w:rsid w:val="005625FB"/>
    <w:rsid w:val="005D074D"/>
    <w:rsid w:val="005F13BA"/>
    <w:rsid w:val="006215F9"/>
    <w:rsid w:val="0063125D"/>
    <w:rsid w:val="00631927"/>
    <w:rsid w:val="0063345C"/>
    <w:rsid w:val="00637E30"/>
    <w:rsid w:val="006769B9"/>
    <w:rsid w:val="00697863"/>
    <w:rsid w:val="006B58F2"/>
    <w:rsid w:val="006B5D70"/>
    <w:rsid w:val="006D5C23"/>
    <w:rsid w:val="006E6C6D"/>
    <w:rsid w:val="0073620C"/>
    <w:rsid w:val="007466BD"/>
    <w:rsid w:val="007812FF"/>
    <w:rsid w:val="007D7D69"/>
    <w:rsid w:val="0080163F"/>
    <w:rsid w:val="0086213D"/>
    <w:rsid w:val="00862ED4"/>
    <w:rsid w:val="008636A0"/>
    <w:rsid w:val="00877BBB"/>
    <w:rsid w:val="008B5CB3"/>
    <w:rsid w:val="00915B18"/>
    <w:rsid w:val="00934F8B"/>
    <w:rsid w:val="00950A8A"/>
    <w:rsid w:val="0095245A"/>
    <w:rsid w:val="00966753"/>
    <w:rsid w:val="009813A0"/>
    <w:rsid w:val="0098680D"/>
    <w:rsid w:val="00A14C2F"/>
    <w:rsid w:val="00A21557"/>
    <w:rsid w:val="00AA5FA6"/>
    <w:rsid w:val="00AF258A"/>
    <w:rsid w:val="00AF3C9E"/>
    <w:rsid w:val="00B36577"/>
    <w:rsid w:val="00B50709"/>
    <w:rsid w:val="00B83C55"/>
    <w:rsid w:val="00BB276F"/>
    <w:rsid w:val="00BD26BC"/>
    <w:rsid w:val="00BE0EC8"/>
    <w:rsid w:val="00C103D5"/>
    <w:rsid w:val="00C11520"/>
    <w:rsid w:val="00C176A6"/>
    <w:rsid w:val="00C20EB6"/>
    <w:rsid w:val="00C232E5"/>
    <w:rsid w:val="00C52E19"/>
    <w:rsid w:val="00C91176"/>
    <w:rsid w:val="00C95E24"/>
    <w:rsid w:val="00CC439E"/>
    <w:rsid w:val="00D40288"/>
    <w:rsid w:val="00D52928"/>
    <w:rsid w:val="00D56EE8"/>
    <w:rsid w:val="00D8405F"/>
    <w:rsid w:val="00DC1BD1"/>
    <w:rsid w:val="00E13E41"/>
    <w:rsid w:val="00E472D3"/>
    <w:rsid w:val="00E6564B"/>
    <w:rsid w:val="00EB6ED2"/>
    <w:rsid w:val="00ED725D"/>
    <w:rsid w:val="00F4415B"/>
    <w:rsid w:val="00F57002"/>
    <w:rsid w:val="00FC3131"/>
    <w:rsid w:val="00FD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C5DE2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C5DE2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3D5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EB6ED2"/>
    <w:pPr>
      <w:ind w:left="720"/>
      <w:contextualSpacing/>
    </w:pPr>
  </w:style>
  <w:style w:type="paragraph" w:customStyle="1" w:styleId="ConsPlusNormal">
    <w:name w:val="ConsPlusNormal"/>
    <w:link w:val="ConsPlusNormal0"/>
    <w:rsid w:val="002B449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D26BC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3E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E41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semiHidden/>
    <w:rsid w:val="00915B18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915B18"/>
    <w:rPr>
      <w:rFonts w:ascii="Calibri" w:eastAsia="Calibri" w:hAnsi="Calibri" w:cs="Times New Roman"/>
      <w:lang w:eastAsia="ru-RU"/>
    </w:rPr>
  </w:style>
  <w:style w:type="table" w:styleId="aa">
    <w:name w:val="Table Grid"/>
    <w:basedOn w:val="a1"/>
    <w:uiPriority w:val="59"/>
    <w:rsid w:val="00915B18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15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F5700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DE2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C5DE2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d">
    <w:name w:val="Title"/>
    <w:basedOn w:val="a"/>
    <w:link w:val="ae"/>
    <w:qFormat/>
    <w:rsid w:val="000C5DE2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e">
    <w:name w:val="Название Знак"/>
    <w:basedOn w:val="a0"/>
    <w:link w:val="ad"/>
    <w:rsid w:val="000C5DE2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f">
    <w:name w:val="footer"/>
    <w:basedOn w:val="a"/>
    <w:link w:val="af0"/>
    <w:uiPriority w:val="99"/>
    <w:unhideWhenUsed/>
    <w:rsid w:val="000C5D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C5DE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Гипертекстовая ссылка"/>
    <w:basedOn w:val="a0"/>
    <w:uiPriority w:val="99"/>
    <w:rsid w:val="0086213D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0C5DE2"/>
    <w:pPr>
      <w:keepNext/>
      <w:suppressAutoHyphens w:val="0"/>
      <w:jc w:val="center"/>
      <w:outlineLvl w:val="0"/>
    </w:pPr>
    <w:rPr>
      <w:b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C5DE2"/>
    <w:pPr>
      <w:keepNext/>
      <w:suppressAutoHyphens w:val="0"/>
      <w:jc w:val="center"/>
      <w:outlineLvl w:val="1"/>
    </w:pPr>
    <w:rPr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D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3D5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EB6ED2"/>
    <w:pPr>
      <w:ind w:left="720"/>
      <w:contextualSpacing/>
    </w:pPr>
  </w:style>
  <w:style w:type="paragraph" w:customStyle="1" w:styleId="ConsPlusNormal">
    <w:name w:val="ConsPlusNormal"/>
    <w:link w:val="ConsPlusNormal0"/>
    <w:rsid w:val="002B449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D26BC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3E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E41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Body Text"/>
    <w:basedOn w:val="a"/>
    <w:link w:val="a9"/>
    <w:semiHidden/>
    <w:rsid w:val="00915B18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915B18"/>
    <w:rPr>
      <w:rFonts w:ascii="Calibri" w:eastAsia="Calibri" w:hAnsi="Calibri" w:cs="Times New Roman"/>
      <w:lang w:eastAsia="ru-RU"/>
    </w:rPr>
  </w:style>
  <w:style w:type="table" w:styleId="aa">
    <w:name w:val="Table Grid"/>
    <w:basedOn w:val="a1"/>
    <w:uiPriority w:val="59"/>
    <w:rsid w:val="00915B18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15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F5700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rsid w:val="000C5DE2"/>
    <w:rPr>
      <w:rFonts w:ascii="Times New Roman" w:eastAsia="Times New Roman" w:hAnsi="Times New Roman" w:cs="Times New Roman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C5DE2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d">
    <w:name w:val="Title"/>
    <w:basedOn w:val="a"/>
    <w:link w:val="ae"/>
    <w:qFormat/>
    <w:rsid w:val="000C5DE2"/>
    <w:pPr>
      <w:suppressAutoHyphens w:val="0"/>
      <w:jc w:val="center"/>
    </w:pPr>
    <w:rPr>
      <w:sz w:val="28"/>
      <w:szCs w:val="32"/>
      <w:lang w:eastAsia="ru-RU"/>
    </w:rPr>
  </w:style>
  <w:style w:type="character" w:customStyle="1" w:styleId="ae">
    <w:name w:val="Название Знак"/>
    <w:basedOn w:val="a0"/>
    <w:link w:val="ad"/>
    <w:rsid w:val="000C5DE2"/>
    <w:rPr>
      <w:rFonts w:ascii="Times New Roman" w:eastAsia="Times New Roman" w:hAnsi="Times New Roman" w:cs="Times New Roman"/>
      <w:sz w:val="28"/>
      <w:szCs w:val="32"/>
      <w:lang w:eastAsia="ru-RU"/>
    </w:rPr>
  </w:style>
  <w:style w:type="paragraph" w:styleId="af">
    <w:name w:val="footer"/>
    <w:basedOn w:val="a"/>
    <w:link w:val="af0"/>
    <w:uiPriority w:val="99"/>
    <w:unhideWhenUsed/>
    <w:rsid w:val="000C5DE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C5DE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1">
    <w:name w:val="Гипертекстовая ссылка"/>
    <w:basedOn w:val="a0"/>
    <w:uiPriority w:val="99"/>
    <w:rsid w:val="0086213D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24624.393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BB0D840D6CA9CF8DE1874AE987B5234AFDA7019D7DF7361ADCEC6E97D2FC45D073E5118549017660D9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B8C85BC3EF367A472254497261C1CD8595F2EB7903AC13C494FDE100CF71F283DCACE29J0pAM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B8C85BC3EF367A472254497261C1CD8595C24B7933EC13C494FDE100CF71F283DCACE2C09B6B35EJ7p3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hmrn.ru" TargetMode="External"/><Relationship Id="rId14" Type="http://schemas.openxmlformats.org/officeDocument/2006/relationships/hyperlink" Target="mailto:slr@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B92EC-23F8-4385-94BA-F22A2D79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9936</Words>
  <Characters>56638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Ремнёва Т.С.</dc:creator>
  <cp:lastModifiedBy>Зина</cp:lastModifiedBy>
  <cp:revision>2</cp:revision>
  <cp:lastPrinted>2015-08-11T04:38:00Z</cp:lastPrinted>
  <dcterms:created xsi:type="dcterms:W3CDTF">2015-08-11T04:54:00Z</dcterms:created>
  <dcterms:modified xsi:type="dcterms:W3CDTF">2015-08-11T04:54:00Z</dcterms:modified>
</cp:coreProperties>
</file>